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AD5" w:rsidRDefault="007B538D">
      <w:pPr>
        <w:pStyle w:val="NormalWeb"/>
        <w:spacing w:before="0" w:beforeAutospacing="0" w:after="60" w:afterAutospacing="0"/>
        <w:ind w:right="-720"/>
      </w:pPr>
      <w:bookmarkStart w:id="0" w:name="_GoBack"/>
      <w:bookmarkEnd w:id="0"/>
      <w:r>
        <w:rPr>
          <w:rFonts w:ascii="Arial" w:hAnsi="Arial" w:cs="Arial"/>
          <w:smallCaps/>
          <w:color w:val="000000"/>
          <w:sz w:val="36"/>
          <w:szCs w:val="36"/>
        </w:rPr>
        <w:t>TESLA, INC MARKETING PLAN</w:t>
      </w:r>
    </w:p>
    <w:p w:rsidR="00476AD5" w:rsidRDefault="007B538D">
      <w:pPr>
        <w:pStyle w:val="Heading1"/>
        <w:spacing w:before="400" w:after="120"/>
        <w:rPr>
          <w:rFonts w:eastAsia="Times New Roman"/>
        </w:rPr>
      </w:pPr>
      <w:r>
        <w:rPr>
          <w:rFonts w:ascii="Arial" w:eastAsia="Times New Roman" w:hAnsi="Arial" w:cs="Arial"/>
          <w:color w:val="000000"/>
          <w:sz w:val="28"/>
          <w:szCs w:val="28"/>
        </w:rPr>
        <w:t>Contents</w:t>
      </w:r>
    </w:p>
    <w:p w:rsidR="00476AD5" w:rsidRDefault="007B538D">
      <w:pPr>
        <w:pStyle w:val="NormalWeb"/>
        <w:spacing w:before="0" w:beforeAutospacing="0" w:after="0" w:afterAutospacing="0"/>
        <w:ind w:hanging="720"/>
      </w:pPr>
      <w:hyperlink r:id="rId5" w:anchor="bookmark=id.3znysh7" w:history="1">
        <w:r>
          <w:rPr>
            <w:rStyle w:val="Hyperlink"/>
            <w:rFonts w:ascii="Arial" w:hAnsi="Arial" w:cs="Arial"/>
            <w:color w:val="1155CC"/>
            <w:sz w:val="22"/>
            <w:szCs w:val="22"/>
          </w:rPr>
          <w:t>Executive Summary</w:t>
        </w:r>
      </w:hyperlink>
    </w:p>
    <w:p w:rsidR="00476AD5" w:rsidRDefault="007B538D">
      <w:pPr>
        <w:pStyle w:val="NormalWeb"/>
        <w:spacing w:before="0" w:beforeAutospacing="0" w:after="0" w:afterAutospacing="0"/>
        <w:ind w:hanging="720"/>
      </w:pPr>
      <w:hyperlink r:id="rId6" w:anchor="bookmark=id.3dy6vkm" w:history="1">
        <w:r>
          <w:rPr>
            <w:rStyle w:val="Hyperlink"/>
            <w:rFonts w:ascii="Arial" w:hAnsi="Arial" w:cs="Arial"/>
            <w:color w:val="1155CC"/>
            <w:sz w:val="22"/>
            <w:szCs w:val="22"/>
          </w:rPr>
          <w:t>Company Profile</w:t>
        </w:r>
      </w:hyperlink>
    </w:p>
    <w:p w:rsidR="00476AD5" w:rsidRDefault="007B538D">
      <w:pPr>
        <w:pStyle w:val="NormalWeb"/>
        <w:spacing w:before="0" w:beforeAutospacing="0" w:after="0" w:afterAutospacing="0"/>
        <w:ind w:hanging="720"/>
      </w:pPr>
      <w:hyperlink r:id="rId7" w:anchor="bookmark=id.1t3h5sf" w:history="1">
        <w:r>
          <w:rPr>
            <w:rStyle w:val="Hyperlink"/>
            <w:rFonts w:ascii="Arial" w:hAnsi="Arial" w:cs="Arial"/>
            <w:color w:val="1155CC"/>
            <w:sz w:val="22"/>
            <w:szCs w:val="22"/>
          </w:rPr>
          <w:t>Market Segmentation &amp; Targeting</w:t>
        </w:r>
      </w:hyperlink>
    </w:p>
    <w:p w:rsidR="00476AD5" w:rsidRDefault="007B538D">
      <w:pPr>
        <w:pStyle w:val="NormalWeb"/>
        <w:spacing w:before="0" w:beforeAutospacing="0" w:after="0" w:afterAutospacing="0"/>
        <w:ind w:hanging="720"/>
      </w:pPr>
      <w:hyperlink r:id="rId8" w:anchor="bookmark=id.4d34og8" w:history="1">
        <w:r>
          <w:rPr>
            <w:rStyle w:val="Hyperlink"/>
            <w:rFonts w:ascii="Arial" w:hAnsi="Arial" w:cs="Arial"/>
            <w:color w:val="1155CC"/>
            <w:sz w:val="22"/>
            <w:szCs w:val="22"/>
          </w:rPr>
          <w:t>Situation and Company Analysis</w:t>
        </w:r>
      </w:hyperlink>
    </w:p>
    <w:p w:rsidR="00476AD5" w:rsidRDefault="007B538D">
      <w:pPr>
        <w:pStyle w:val="NormalWeb"/>
        <w:spacing w:before="0" w:beforeAutospacing="0" w:after="0" w:afterAutospacing="0"/>
        <w:ind w:hanging="720"/>
      </w:pPr>
      <w:hyperlink r:id="rId9" w:anchor="bookmark=id.2s8eyo1" w:history="1">
        <w:r>
          <w:rPr>
            <w:rStyle w:val="Hyperlink"/>
            <w:rFonts w:ascii="Arial" w:hAnsi="Arial" w:cs="Arial"/>
            <w:color w:val="1155CC"/>
            <w:sz w:val="22"/>
            <w:szCs w:val="22"/>
          </w:rPr>
          <w:t>Ethics and Social Responsibility</w:t>
        </w:r>
      </w:hyperlink>
    </w:p>
    <w:p w:rsidR="00476AD5" w:rsidRDefault="007B538D">
      <w:pPr>
        <w:pStyle w:val="NormalWeb"/>
        <w:spacing w:before="0" w:beforeAutospacing="0" w:after="0" w:afterAutospacing="0"/>
        <w:ind w:hanging="720"/>
      </w:pPr>
      <w:hyperlink r:id="rId10" w:anchor="bookmark=id.17dp8vu" w:history="1">
        <w:r>
          <w:rPr>
            <w:rStyle w:val="Hyperlink"/>
            <w:rFonts w:ascii="Arial" w:hAnsi="Arial" w:cs="Arial"/>
            <w:color w:val="1155CC"/>
            <w:sz w:val="22"/>
            <w:szCs w:val="22"/>
          </w:rPr>
          <w:t>Marketing Information and Research</w:t>
        </w:r>
      </w:hyperlink>
    </w:p>
    <w:p w:rsidR="00476AD5" w:rsidRDefault="007B538D">
      <w:pPr>
        <w:pStyle w:val="NormalWeb"/>
        <w:spacing w:before="0" w:beforeAutospacing="0" w:after="0" w:afterAutospacing="0"/>
        <w:ind w:hanging="720"/>
      </w:pPr>
      <w:hyperlink r:id="rId11" w:anchor="bookmark=id.3rdcrjn" w:history="1">
        <w:r>
          <w:rPr>
            <w:rStyle w:val="Hyperlink"/>
            <w:rFonts w:ascii="Arial" w:hAnsi="Arial" w:cs="Arial"/>
            <w:color w:val="1155CC"/>
            <w:sz w:val="22"/>
            <w:szCs w:val="22"/>
          </w:rPr>
          <w:t>Customer Decision-Making P</w:t>
        </w:r>
        <w:r>
          <w:rPr>
            <w:rStyle w:val="Hyperlink"/>
            <w:rFonts w:ascii="Arial" w:hAnsi="Arial" w:cs="Arial"/>
            <w:color w:val="1155CC"/>
            <w:sz w:val="22"/>
            <w:szCs w:val="22"/>
          </w:rPr>
          <w:t>rofile</w:t>
        </w:r>
      </w:hyperlink>
    </w:p>
    <w:p w:rsidR="00476AD5" w:rsidRDefault="007B538D">
      <w:pPr>
        <w:pStyle w:val="NormalWeb"/>
        <w:spacing w:before="0" w:beforeAutospacing="0" w:after="0" w:afterAutospacing="0"/>
        <w:ind w:hanging="720"/>
      </w:pPr>
      <w:hyperlink r:id="rId12" w:anchor="bookmark=id.26in1rg" w:history="1">
        <w:r>
          <w:rPr>
            <w:rStyle w:val="Hyperlink"/>
            <w:rFonts w:ascii="Arial" w:hAnsi="Arial" w:cs="Arial"/>
            <w:color w:val="1155CC"/>
            <w:sz w:val="22"/>
            <w:szCs w:val="22"/>
          </w:rPr>
          <w:t>Positioning and Differentiation</w:t>
        </w:r>
      </w:hyperlink>
    </w:p>
    <w:p w:rsidR="00476AD5" w:rsidRDefault="007B538D">
      <w:pPr>
        <w:pStyle w:val="NormalWeb"/>
        <w:spacing w:before="0" w:beforeAutospacing="0" w:after="0" w:afterAutospacing="0"/>
        <w:ind w:hanging="720"/>
      </w:pPr>
      <w:hyperlink r:id="rId13" w:anchor="bookmark=id.lnxbz9" w:history="1">
        <w:r>
          <w:rPr>
            <w:rStyle w:val="Hyperlink"/>
            <w:rFonts w:ascii="Arial" w:hAnsi="Arial" w:cs="Arial"/>
            <w:color w:val="1155CC"/>
            <w:sz w:val="22"/>
            <w:szCs w:val="22"/>
          </w:rPr>
          <w:t>Branding</w:t>
        </w:r>
      </w:hyperlink>
    </w:p>
    <w:p w:rsidR="00476AD5" w:rsidRDefault="007B538D">
      <w:pPr>
        <w:pStyle w:val="NormalWeb"/>
        <w:spacing w:before="0" w:beforeAutospacing="0" w:after="0" w:afterAutospacing="0"/>
        <w:ind w:hanging="720"/>
      </w:pPr>
      <w:hyperlink r:id="rId14" w:anchor="bookmark=id.35nkun2" w:history="1">
        <w:r>
          <w:rPr>
            <w:rStyle w:val="Hyperlink"/>
            <w:rFonts w:ascii="Arial" w:hAnsi="Arial" w:cs="Arial"/>
            <w:color w:val="1155CC"/>
            <w:sz w:val="22"/>
            <w:szCs w:val="22"/>
          </w:rPr>
          <w:t>Marketing Mix (4Ps)</w:t>
        </w:r>
      </w:hyperlink>
    </w:p>
    <w:p w:rsidR="00476AD5" w:rsidRDefault="007B538D">
      <w:pPr>
        <w:pStyle w:val="NormalWeb"/>
        <w:spacing w:before="0" w:beforeAutospacing="0" w:after="0" w:afterAutospacing="0"/>
        <w:ind w:hanging="1080"/>
      </w:pPr>
      <w:hyperlink r:id="rId15" w:anchor="bookmark=id.1ksv4uv" w:history="1">
        <w:r>
          <w:rPr>
            <w:rStyle w:val="Hyperlink"/>
            <w:rFonts w:ascii="Arial" w:hAnsi="Arial" w:cs="Arial"/>
            <w:color w:val="1155CC"/>
            <w:sz w:val="22"/>
            <w:szCs w:val="22"/>
          </w:rPr>
          <w:t>Product Strategy</w:t>
        </w:r>
      </w:hyperlink>
    </w:p>
    <w:p w:rsidR="00476AD5" w:rsidRDefault="007B538D">
      <w:pPr>
        <w:pStyle w:val="NormalWeb"/>
        <w:spacing w:before="0" w:beforeAutospacing="0" w:after="0" w:afterAutospacing="0"/>
        <w:ind w:hanging="1080"/>
      </w:pPr>
      <w:hyperlink r:id="rId16" w:anchor="bookmark=id.44sinio" w:history="1">
        <w:r>
          <w:rPr>
            <w:rStyle w:val="Hyperlink"/>
            <w:rFonts w:ascii="Arial" w:hAnsi="Arial" w:cs="Arial"/>
            <w:color w:val="1155CC"/>
            <w:sz w:val="22"/>
            <w:szCs w:val="22"/>
          </w:rPr>
          <w:t>Pricing Strategy</w:t>
        </w:r>
      </w:hyperlink>
    </w:p>
    <w:p w:rsidR="00476AD5" w:rsidRDefault="007B538D">
      <w:pPr>
        <w:pStyle w:val="NormalWeb"/>
        <w:spacing w:before="0" w:beforeAutospacing="0" w:after="0" w:afterAutospacing="0"/>
        <w:ind w:hanging="1080"/>
      </w:pPr>
      <w:hyperlink r:id="rId17" w:anchor="bookmark=id.2jxsxqh" w:history="1">
        <w:r>
          <w:rPr>
            <w:rStyle w:val="Hyperlink"/>
            <w:rFonts w:ascii="Arial" w:hAnsi="Arial" w:cs="Arial"/>
            <w:color w:val="1155CC"/>
            <w:sz w:val="22"/>
            <w:szCs w:val="22"/>
          </w:rPr>
          <w:t>Place: Distribution Strategy</w:t>
        </w:r>
      </w:hyperlink>
    </w:p>
    <w:p w:rsidR="00476AD5" w:rsidRDefault="007B538D">
      <w:pPr>
        <w:pStyle w:val="NormalWeb"/>
        <w:spacing w:before="0" w:beforeAutospacing="0" w:after="0" w:afterAutospacing="0"/>
        <w:ind w:hanging="1080"/>
      </w:pPr>
      <w:hyperlink r:id="rId18" w:anchor="bookmark=id.z337ya" w:history="1">
        <w:r>
          <w:rPr>
            <w:rStyle w:val="Hyperlink"/>
            <w:rFonts w:ascii="Arial" w:hAnsi="Arial" w:cs="Arial"/>
            <w:color w:val="1155CC"/>
            <w:sz w:val="22"/>
            <w:szCs w:val="22"/>
          </w:rPr>
          <w:t>Promotion: Integrated Marketing Communications Strategy</w:t>
        </w:r>
      </w:hyperlink>
    </w:p>
    <w:p w:rsidR="00476AD5" w:rsidRDefault="007B538D">
      <w:pPr>
        <w:pStyle w:val="NormalWeb"/>
        <w:spacing w:before="0" w:beforeAutospacing="0" w:after="0" w:afterAutospacing="0"/>
        <w:ind w:hanging="720"/>
      </w:pPr>
      <w:hyperlink r:id="rId19" w:anchor="bookmark=id.3j2qqm3" w:history="1">
        <w:r>
          <w:rPr>
            <w:rStyle w:val="Hyperlink"/>
            <w:rFonts w:ascii="Arial" w:hAnsi="Arial" w:cs="Arial"/>
            <w:color w:val="1155CC"/>
            <w:sz w:val="22"/>
            <w:szCs w:val="22"/>
          </w:rPr>
          <w:t>Budget</w:t>
        </w:r>
      </w:hyperlink>
    </w:p>
    <w:p w:rsidR="00476AD5" w:rsidRDefault="007B538D">
      <w:pPr>
        <w:pStyle w:val="NormalWeb"/>
        <w:spacing w:before="0" w:beforeAutospacing="0" w:after="0" w:afterAutospacing="0"/>
        <w:ind w:hanging="720"/>
      </w:pPr>
      <w:hyperlink r:id="rId20" w:anchor="bookmark=id.1y810tw" w:history="1">
        <w:r>
          <w:rPr>
            <w:rStyle w:val="Hyperlink"/>
            <w:rFonts w:ascii="Arial" w:hAnsi="Arial" w:cs="Arial"/>
            <w:color w:val="1155CC"/>
            <w:sz w:val="22"/>
            <w:szCs w:val="22"/>
          </w:rPr>
          <w:t>Action Plan</w:t>
        </w:r>
      </w:hyperlink>
    </w:p>
    <w:p w:rsidR="00476AD5" w:rsidRDefault="007B538D">
      <w:pPr>
        <w:pStyle w:val="NormalWeb"/>
        <w:spacing w:before="0" w:beforeAutospacing="0" w:after="0" w:afterAutospacing="0"/>
        <w:ind w:hanging="720"/>
      </w:pPr>
      <w:hyperlink r:id="rId21" w:anchor="bookmark=id.4i7ojhp" w:history="1">
        <w:r>
          <w:rPr>
            <w:rStyle w:val="Hyperlink"/>
            <w:rFonts w:ascii="Arial" w:hAnsi="Arial" w:cs="Arial"/>
            <w:color w:val="1155CC"/>
            <w:sz w:val="22"/>
            <w:szCs w:val="22"/>
          </w:rPr>
          <w:t>Risk Factors</w:t>
        </w:r>
      </w:hyperlink>
    </w:p>
    <w:p w:rsidR="00476AD5" w:rsidRDefault="007B538D">
      <w:pPr>
        <w:pStyle w:val="NormalWeb"/>
        <w:spacing w:before="0" w:beforeAutospacing="0" w:after="0" w:afterAutospacing="0"/>
        <w:ind w:hanging="720"/>
      </w:pPr>
      <w:hyperlink r:id="rId22" w:anchor="bookmark=id.2xcytpi" w:history="1">
        <w:r>
          <w:rPr>
            <w:rStyle w:val="Hyperlink"/>
            <w:rFonts w:ascii="Arial" w:hAnsi="Arial" w:cs="Arial"/>
            <w:color w:val="1155CC"/>
            <w:sz w:val="22"/>
            <w:szCs w:val="22"/>
          </w:rPr>
          <w:t>Attributions</w:t>
        </w:r>
      </w:hyperlink>
    </w:p>
    <w:p w:rsidR="00476AD5" w:rsidRDefault="00476AD5">
      <w:pPr>
        <w:rPr>
          <w:rFonts w:eastAsia="Times New Roman"/>
        </w:rPr>
      </w:pPr>
    </w:p>
    <w:p w:rsidR="00476AD5" w:rsidRDefault="00476AD5">
      <w:pPr>
        <w:rPr>
          <w:rFonts w:eastAsia="Times New Roman"/>
        </w:rPr>
      </w:pPr>
    </w:p>
    <w:p w:rsidR="00476AD5" w:rsidRDefault="007B538D">
      <w:pPr>
        <w:pStyle w:val="Heading1"/>
        <w:spacing w:before="0" w:after="120"/>
        <w:rPr>
          <w:rFonts w:eastAsia="Times New Roman"/>
        </w:rPr>
      </w:pPr>
      <w:r>
        <w:rPr>
          <w:rFonts w:eastAsia="Times New Roman"/>
          <w:color w:val="000000"/>
          <w:sz w:val="24"/>
          <w:szCs w:val="24"/>
        </w:rPr>
        <w:t>Executive Summary</w:t>
      </w:r>
    </w:p>
    <w:p w:rsidR="00476AD5" w:rsidRDefault="007B538D">
      <w:pPr>
        <w:pStyle w:val="NormalWeb"/>
        <w:spacing w:before="0" w:beforeAutospacing="0" w:after="0" w:afterAutospacing="0"/>
      </w:pPr>
      <w:r>
        <w:rPr>
          <w:color w:val="000000"/>
        </w:rPr>
        <w:t xml:space="preserve">  There has been an increasingly popular trend towards sustainable energy. This social shift has led for many well-established automakers to produce eco friendly Electric vehicles. Tesla can capitalize on the </w:t>
      </w:r>
      <w:r>
        <w:rPr>
          <w:color w:val="000000"/>
        </w:rPr>
        <w:t>following strengths: Rapid innovation, high performance, strong customer experience, and consistent brand image.  Tesla is not only an Electric Automobile maker; it is a way of life. We are moving the world rapidly into sustainable energy. Tesla will incre</w:t>
      </w:r>
      <w:r>
        <w:rPr>
          <w:color w:val="000000"/>
        </w:rPr>
        <w:t>ase its customer base by twenty percent within the next year. We will reach more people and make them a part of the movement and our commitment to social responsibility. Tesla will engage new customers and be consistent in our service and commitment to our</w:t>
      </w:r>
      <w:r>
        <w:rPr>
          <w:color w:val="000000"/>
        </w:rPr>
        <w:t xml:space="preserve"> customers. </w:t>
      </w:r>
    </w:p>
    <w:p w:rsidR="00476AD5" w:rsidRDefault="007B538D">
      <w:pPr>
        <w:pStyle w:val="Heading3"/>
        <w:spacing w:before="320" w:after="80"/>
        <w:rPr>
          <w:rFonts w:eastAsia="Times New Roman"/>
        </w:rPr>
      </w:pPr>
      <w:r>
        <w:rPr>
          <w:rFonts w:eastAsia="Times New Roman"/>
          <w:color w:val="000000"/>
        </w:rPr>
        <w:t>Company Description</w:t>
      </w:r>
    </w:p>
    <w:p w:rsidR="00476AD5" w:rsidRDefault="007B538D">
      <w:pPr>
        <w:pStyle w:val="NormalWeb"/>
        <w:spacing w:before="0" w:beforeAutospacing="0" w:after="0" w:afterAutospacing="0"/>
      </w:pPr>
      <w:r>
        <w:rPr>
          <w:color w:val="000000"/>
        </w:rPr>
        <w:t>Tesla Inc., previously known as Tesla Motors, Inc, is a public held automotive and technology firm that designs and builds electric vehicles as well as energy storage units</w:t>
      </w:r>
      <w:r>
        <w:rPr>
          <w:rFonts w:ascii="Arial" w:hAnsi="Arial" w:cs="Arial"/>
          <w:color w:val="000000"/>
          <w:sz w:val="22"/>
          <w:szCs w:val="22"/>
        </w:rPr>
        <w:t>. </w:t>
      </w:r>
    </w:p>
    <w:p w:rsidR="00476AD5" w:rsidRDefault="007B538D">
      <w:pPr>
        <w:pStyle w:val="Heading3"/>
        <w:spacing w:before="320" w:after="80"/>
        <w:rPr>
          <w:rFonts w:eastAsia="Times New Roman"/>
        </w:rPr>
      </w:pPr>
      <w:r>
        <w:rPr>
          <w:rFonts w:eastAsia="Times New Roman"/>
          <w:color w:val="000000"/>
        </w:rPr>
        <w:t>Target Segment</w:t>
      </w:r>
    </w:p>
    <w:p w:rsidR="00476AD5" w:rsidRDefault="007B538D">
      <w:pPr>
        <w:pStyle w:val="NormalWeb"/>
        <w:spacing w:before="0" w:beforeAutospacing="0" w:after="0" w:afterAutospacing="0"/>
      </w:pPr>
      <w:r>
        <w:rPr>
          <w:i/>
          <w:iCs/>
          <w:color w:val="000000"/>
        </w:rPr>
        <w:t> </w:t>
      </w:r>
      <w:r>
        <w:rPr>
          <w:color w:val="000000"/>
        </w:rPr>
        <w:t>In​ ​order​ ​to​ ​calculate​ ​se</w:t>
      </w:r>
      <w:r>
        <w:rPr>
          <w:color w:val="000000"/>
        </w:rPr>
        <w:t xml:space="preserve">gmentation​ ​size,​ ​we​ ​have​ ​selected​ ​young​ ​(20-45​ ​years​ ​of​ ​age)​ ​Western​ ​Russian (geographic)​ ​middle-class​ ​and​ ​upper-class​ ​individuals​ ​(demographic)​ ​who​ ​are​ ​economically​ ​friendly (psychographic)​ ​and​ ​currently​ ​own​ </w:t>
      </w:r>
      <w:r>
        <w:rPr>
          <w:color w:val="000000"/>
        </w:rPr>
        <w:t>​</w:t>
      </w:r>
      <w:r>
        <w:rPr>
          <w:color w:val="000000"/>
        </w:rPr>
        <w:t>or​ ​have​ ​recently​ ​purchased​ ​a​ ​luxury​ ​automobile​ ​(behavioral).​ ​We​ ​will also​ ​target​ ​those​ ​who​ ​are​ ​currently​ ​active​ ​members​ ​of​ ​Russia’s​ ​thriving​ ​Tesla​ ​fan​ ​base.​ ​We​ ​will​ ​use​ ​these segmentation​ ​methods​ ​to​</w:t>
      </w:r>
      <w:r>
        <w:rPr>
          <w:color w:val="000000"/>
        </w:rPr>
        <w:t xml:space="preserve"> ​market​ ​our​ ​Model​ ​S,​ ​Model​ ​</w:t>
      </w:r>
      <w:r>
        <w:rPr>
          <w:color w:val="000000"/>
        </w:rPr>
        <w:lastRenderedPageBreak/>
        <w:t>X,​ ​Model​ ​3,​ ​and​ ​prototype​ ​Model​ ​R​ ​(supercar).​ ​For our​ ​Model​ ​M​ ​(e-motorcycle),​ ​we​ ​will​ ​use​ ​the​ ​same​ ​segmentation​ ​strategies,​ ​but​ ​tailored​ ​to​ ​target lower-class​ ​and​ ​possibl</w:t>
      </w:r>
      <w:r>
        <w:rPr>
          <w:color w:val="000000"/>
        </w:rPr>
        <w:t>y​ ​middle-class​ ​individuals​ ​who​ ​are​ ​eco-friendly​ ​and​ ​either​ ​own​ ​or​ ​have​ ​recently purchased​ ​a​ ​motorcycle,​ ​and/or​ ​cannot​ ​afford​ ​to​ ​buy​ ​a​ ​car.</w:t>
      </w:r>
    </w:p>
    <w:p w:rsidR="00476AD5" w:rsidRDefault="007B538D">
      <w:pPr>
        <w:pStyle w:val="Heading3"/>
        <w:spacing w:before="320" w:after="80"/>
        <w:rPr>
          <w:rFonts w:eastAsia="Times New Roman"/>
        </w:rPr>
      </w:pPr>
      <w:r>
        <w:rPr>
          <w:rFonts w:eastAsia="Times New Roman"/>
          <w:color w:val="000000"/>
        </w:rPr>
        <w:t>Competitive Advantage</w:t>
      </w:r>
    </w:p>
    <w:p w:rsidR="00476AD5" w:rsidRDefault="007B538D">
      <w:pPr>
        <w:pStyle w:val="NormalWeb"/>
        <w:numPr>
          <w:ilvl w:val="0"/>
          <w:numId w:val="7"/>
        </w:numPr>
        <w:shd w:val="clear" w:color="auto" w:fill="FFFFFF"/>
        <w:spacing w:before="280" w:beforeAutospacing="0" w:after="0" w:afterAutospacing="0"/>
        <w:textAlignment w:val="baseline"/>
        <w:rPr>
          <w:rFonts w:ascii="Noto Sans Symbols" w:hAnsi="Noto Sans Symbols"/>
          <w:color w:val="000000"/>
          <w:sz w:val="20"/>
          <w:szCs w:val="20"/>
        </w:rPr>
      </w:pPr>
      <w:r>
        <w:rPr>
          <w:i/>
          <w:iCs/>
          <w:color w:val="000000"/>
        </w:rPr>
        <w:t> </w:t>
      </w:r>
      <w:r>
        <w:rPr>
          <w:color w:val="000000"/>
        </w:rPr>
        <w:t>Tesla recently acquired Maxwell Technologies, an ultra</w:t>
      </w:r>
      <w:r>
        <w:rPr>
          <w:color w:val="000000"/>
        </w:rPr>
        <w:t>capacitor and battery component manufacturer that's working to provide improved energy storage capabilities.</w:t>
      </w:r>
    </w:p>
    <w:p w:rsidR="00476AD5" w:rsidRDefault="007B538D">
      <w:pPr>
        <w:pStyle w:val="NormalWeb"/>
        <w:numPr>
          <w:ilvl w:val="0"/>
          <w:numId w:val="7"/>
        </w:numPr>
        <w:shd w:val="clear" w:color="auto" w:fill="FFFFFF"/>
        <w:spacing w:before="0" w:beforeAutospacing="0" w:after="0" w:afterAutospacing="0"/>
        <w:textAlignment w:val="baseline"/>
        <w:rPr>
          <w:rFonts w:ascii="Noto Sans Symbols" w:hAnsi="Noto Sans Symbols"/>
          <w:color w:val="000000"/>
          <w:sz w:val="20"/>
          <w:szCs w:val="20"/>
        </w:rPr>
      </w:pPr>
      <w:r>
        <w:rPr>
          <w:color w:val="000000"/>
        </w:rPr>
        <w:t>Tesla’s battery research team recently applied for a battery patent that will lead to reduced charging times, higher energy density, and a lower co</w:t>
      </w:r>
      <w:r>
        <w:rPr>
          <w:color w:val="000000"/>
        </w:rPr>
        <w:t>st.</w:t>
      </w:r>
    </w:p>
    <w:p w:rsidR="00476AD5" w:rsidRDefault="007B538D">
      <w:pPr>
        <w:pStyle w:val="NormalWeb"/>
        <w:numPr>
          <w:ilvl w:val="0"/>
          <w:numId w:val="7"/>
        </w:numPr>
        <w:shd w:val="clear" w:color="auto" w:fill="FFFFFF"/>
        <w:spacing w:before="0" w:beforeAutospacing="0" w:after="0" w:afterAutospacing="0"/>
        <w:textAlignment w:val="baseline"/>
        <w:rPr>
          <w:rFonts w:ascii="Noto Sans Symbols" w:hAnsi="Noto Sans Symbols"/>
          <w:color w:val="000000"/>
          <w:sz w:val="20"/>
          <w:szCs w:val="20"/>
        </w:rPr>
      </w:pPr>
      <w:r>
        <w:rPr>
          <w:color w:val="000000"/>
        </w:rPr>
        <w:t>The $35,000 Model 3 will likely be made available as a result of these new advancements.</w:t>
      </w:r>
    </w:p>
    <w:p w:rsidR="00476AD5" w:rsidRDefault="007B538D">
      <w:pPr>
        <w:pStyle w:val="NormalWeb"/>
        <w:numPr>
          <w:ilvl w:val="0"/>
          <w:numId w:val="7"/>
        </w:numPr>
        <w:spacing w:before="0" w:beforeAutospacing="0" w:after="0" w:afterAutospacing="0"/>
        <w:textAlignment w:val="baseline"/>
        <w:rPr>
          <w:rFonts w:ascii="Noto Sans Symbols" w:hAnsi="Noto Sans Symbols"/>
          <w:color w:val="000000"/>
          <w:sz w:val="20"/>
          <w:szCs w:val="20"/>
        </w:rPr>
      </w:pPr>
      <w:r>
        <w:rPr>
          <w:color w:val="000000"/>
        </w:rPr>
        <w:t>​</w:t>
      </w:r>
      <w:r>
        <w:rPr>
          <w:color w:val="000000"/>
        </w:rPr>
        <w:t xml:space="preserve"> ​Due​ ​to​ ​the​ ​government​ ​need​ ​of​ ​electric​ ​vehicles​ ​to​ ​lower Russia’s​ ​carbon​ ​footprint, ​ ​and​ ​consumers’​ ​want​ ​of​ ​a​ ​performing​ ​ele</w:t>
      </w:r>
      <w:r>
        <w:rPr>
          <w:color w:val="000000"/>
        </w:rPr>
        <w:t>ctric​ ​vehicle, ​ ​Tesla​ ​can​ ​leverage​ ​this competitive​ ​advantage​ ​against​ ​other​ ​competitor​ ​brands.  </w:t>
      </w:r>
    </w:p>
    <w:p w:rsidR="00476AD5" w:rsidRDefault="00476AD5">
      <w:pPr>
        <w:rPr>
          <w:rFonts w:ascii="Times New Roman" w:eastAsia="Times New Roman" w:hAnsi="Times New Roman"/>
          <w:sz w:val="24"/>
          <w:szCs w:val="24"/>
        </w:rPr>
      </w:pPr>
    </w:p>
    <w:p w:rsidR="00476AD5" w:rsidRDefault="007B538D">
      <w:pPr>
        <w:pStyle w:val="Heading3"/>
        <w:spacing w:before="320" w:after="80"/>
        <w:rPr>
          <w:rFonts w:eastAsia="Times New Roman"/>
        </w:rPr>
      </w:pPr>
      <w:r>
        <w:rPr>
          <w:rFonts w:eastAsia="Times New Roman"/>
          <w:color w:val="000000"/>
        </w:rPr>
        <w:t>Positioning Statement</w:t>
      </w:r>
    </w:p>
    <w:p w:rsidR="00476AD5" w:rsidRDefault="007B538D">
      <w:pPr>
        <w:pStyle w:val="NormalWeb"/>
        <w:spacing w:before="0" w:beforeAutospacing="0" w:after="0" w:afterAutospacing="0"/>
      </w:pPr>
      <w:r>
        <w:rPr>
          <w:color w:val="000000"/>
        </w:rPr>
        <w:t>The only stylish car that goes from 0 to 100 in three seconds without a drop of oil.</w:t>
      </w:r>
    </w:p>
    <w:p w:rsidR="00476AD5" w:rsidRDefault="007B538D">
      <w:pPr>
        <w:pStyle w:val="Heading3"/>
        <w:spacing w:before="320" w:after="80"/>
        <w:rPr>
          <w:rFonts w:eastAsia="Times New Roman"/>
        </w:rPr>
      </w:pPr>
      <w:r>
        <w:rPr>
          <w:rFonts w:eastAsia="Times New Roman"/>
          <w:color w:val="000000"/>
        </w:rPr>
        <w:t>Marketing Plan Objectives</w:t>
      </w:r>
    </w:p>
    <w:p w:rsidR="00476AD5" w:rsidRDefault="007B538D">
      <w:pPr>
        <w:pStyle w:val="NormalWeb"/>
        <w:spacing w:before="0" w:beforeAutospacing="0" w:after="0" w:afterAutospacing="0"/>
      </w:pPr>
      <w:r>
        <w:rPr>
          <w:color w:val="000000"/>
        </w:rPr>
        <w:t>We​ ​</w:t>
      </w:r>
      <w:r>
        <w:rPr>
          <w:color w:val="000000"/>
        </w:rPr>
        <w:t>plan​ ​to​ ​grow​ ​Tesla​ ​Inc.​ ​by​ ​increasing​ ​overall​ ​global​ ​market​ ​share​ ​for​ ​luxury​ ​sedans,​ ​as​ ​well​ ​as plugin​ ​automobiles​ ​by​ ​expanding​ ​into​ ​Russia.​ ​To​ ​accomplish​ ​this,​ ​we​ ​will​ ​expand​ ​market​ ​research throug</w:t>
      </w:r>
      <w:r>
        <w:rPr>
          <w:color w:val="000000"/>
        </w:rPr>
        <w:t>h​ ​market​ ​development,​ ​and​ ​create​ ​new​ ​offices​ ​as​ ​well​ ​as​ ​new​ ​facilities,​ ​showrooms,​ ​and​ ​dealerships in​ ​top​ ​population​ ​centers.​ ​This​ ​way,​ ​Tesla​ ​will​ ​have​ ​a​ ​new​ ​ability​ ​to​ ​capture​ ​a​ ​large​ ​market​ ​sh</w:t>
      </w:r>
      <w:r>
        <w:rPr>
          <w:color w:val="000000"/>
        </w:rPr>
        <w:t>are​ ​of​ ​plugin automobiles​ ​in​ ​Russia,​ ​where​ ​no​ ​one​ ​owns​ ​a​ ​Tesla​ ​and​ ​where​ ​many​ ​people​ ​drive​ ​luxury​ ​automobiles.</w:t>
      </w:r>
    </w:p>
    <w:p w:rsidR="00476AD5" w:rsidRDefault="007B538D">
      <w:pPr>
        <w:pStyle w:val="Heading1"/>
        <w:spacing w:before="400" w:after="120"/>
        <w:rPr>
          <w:rFonts w:eastAsia="Times New Roman"/>
        </w:rPr>
      </w:pPr>
      <w:r>
        <w:rPr>
          <w:rFonts w:eastAsia="Times New Roman"/>
          <w:color w:val="000000"/>
          <w:sz w:val="24"/>
          <w:szCs w:val="24"/>
        </w:rPr>
        <w:t>Company Profile</w:t>
      </w:r>
    </w:p>
    <w:p w:rsidR="00476AD5" w:rsidRDefault="007B538D">
      <w:pPr>
        <w:pStyle w:val="NormalWeb"/>
        <w:numPr>
          <w:ilvl w:val="0"/>
          <w:numId w:val="15"/>
        </w:numPr>
        <w:spacing w:before="0" w:beforeAutospacing="0" w:after="0" w:afterAutospacing="0"/>
        <w:textAlignment w:val="baseline"/>
        <w:rPr>
          <w:color w:val="000000"/>
        </w:rPr>
      </w:pPr>
      <w:r>
        <w:rPr>
          <w:color w:val="000000"/>
        </w:rPr>
        <w:t>Company Name: Tesla</w:t>
      </w:r>
    </w:p>
    <w:p w:rsidR="00476AD5" w:rsidRDefault="007B538D">
      <w:pPr>
        <w:pStyle w:val="NormalWeb"/>
        <w:numPr>
          <w:ilvl w:val="0"/>
          <w:numId w:val="15"/>
        </w:numPr>
        <w:spacing w:before="0" w:beforeAutospacing="0" w:after="0" w:afterAutospacing="0"/>
        <w:textAlignment w:val="baseline"/>
        <w:rPr>
          <w:color w:val="000000"/>
        </w:rPr>
      </w:pPr>
      <w:r>
        <w:rPr>
          <w:color w:val="000000"/>
        </w:rPr>
        <w:t>Industry:  Electric Automotive and clean energy storage products</w:t>
      </w:r>
    </w:p>
    <w:p w:rsidR="00476AD5" w:rsidRDefault="007B538D">
      <w:pPr>
        <w:pStyle w:val="NormalWeb"/>
        <w:numPr>
          <w:ilvl w:val="0"/>
          <w:numId w:val="15"/>
        </w:numPr>
        <w:spacing w:before="0" w:beforeAutospacing="0" w:after="0" w:afterAutospacing="0"/>
        <w:textAlignment w:val="baseline"/>
        <w:rPr>
          <w:color w:val="000000"/>
        </w:rPr>
      </w:pPr>
      <w:r>
        <w:rPr>
          <w:color w:val="000000"/>
        </w:rPr>
        <w:t>Headquarters: Palo Alto, California, United States</w:t>
      </w:r>
    </w:p>
    <w:p w:rsidR="00476AD5" w:rsidRDefault="007B538D">
      <w:pPr>
        <w:pStyle w:val="NormalWeb"/>
        <w:numPr>
          <w:ilvl w:val="0"/>
          <w:numId w:val="15"/>
        </w:numPr>
        <w:spacing w:before="0" w:beforeAutospacing="0" w:after="0" w:afterAutospacing="0"/>
        <w:textAlignment w:val="baseline"/>
        <w:rPr>
          <w:color w:val="000000"/>
        </w:rPr>
      </w:pPr>
      <w:r>
        <w:rPr>
          <w:color w:val="000000"/>
        </w:rPr>
        <w:t>Year founded: July 2003</w:t>
      </w:r>
    </w:p>
    <w:p w:rsidR="00476AD5" w:rsidRDefault="007B538D">
      <w:pPr>
        <w:pStyle w:val="NormalWeb"/>
        <w:numPr>
          <w:ilvl w:val="0"/>
          <w:numId w:val="15"/>
        </w:numPr>
        <w:spacing w:before="0" w:beforeAutospacing="0" w:after="0" w:afterAutospacing="0"/>
        <w:textAlignment w:val="baseline"/>
        <w:rPr>
          <w:color w:val="000000"/>
        </w:rPr>
      </w:pPr>
      <w:r>
        <w:rPr>
          <w:color w:val="000000"/>
        </w:rPr>
        <w:t>The number of employees: 40,869</w:t>
      </w:r>
    </w:p>
    <w:p w:rsidR="00476AD5" w:rsidRDefault="007B538D">
      <w:pPr>
        <w:pStyle w:val="NormalWeb"/>
        <w:numPr>
          <w:ilvl w:val="0"/>
          <w:numId w:val="15"/>
        </w:numPr>
        <w:spacing w:before="0" w:beforeAutospacing="0" w:after="0" w:afterAutospacing="0"/>
        <w:textAlignment w:val="baseline"/>
        <w:rPr>
          <w:color w:val="000000"/>
        </w:rPr>
      </w:pPr>
      <w:r>
        <w:rPr>
          <w:color w:val="000000"/>
        </w:rPr>
        <w:t>Annual revenue (estimated): 21.5 billion U.S Dollars in 2018</w:t>
      </w:r>
    </w:p>
    <w:p w:rsidR="00476AD5" w:rsidRDefault="007B538D">
      <w:pPr>
        <w:pStyle w:val="NormalWeb"/>
        <w:numPr>
          <w:ilvl w:val="0"/>
          <w:numId w:val="15"/>
        </w:numPr>
        <w:spacing w:before="0" w:beforeAutospacing="0" w:after="0" w:afterAutospacing="0"/>
        <w:textAlignment w:val="baseline"/>
        <w:rPr>
          <w:color w:val="000000"/>
        </w:rPr>
      </w:pPr>
      <w:r>
        <w:rPr>
          <w:color w:val="000000"/>
        </w:rPr>
        <w:t>Major products and/or services: Electric Vehicles and Energy Storage Products </w:t>
      </w:r>
    </w:p>
    <w:p w:rsidR="00476AD5" w:rsidRDefault="007B538D">
      <w:pPr>
        <w:pStyle w:val="NormalWeb"/>
        <w:numPr>
          <w:ilvl w:val="0"/>
          <w:numId w:val="15"/>
        </w:numPr>
        <w:spacing w:before="0" w:beforeAutospacing="0" w:after="0" w:afterAutospacing="0"/>
        <w:textAlignment w:val="baseline"/>
        <w:rPr>
          <w:color w:val="000000"/>
        </w:rPr>
      </w:pPr>
      <w:r>
        <w:rPr>
          <w:color w:val="000000"/>
        </w:rPr>
        <w:t>Target cu</w:t>
      </w:r>
      <w:r>
        <w:rPr>
          <w:color w:val="000000"/>
        </w:rPr>
        <w:t>stomers: Young 20 to 40-Year-old middle to upper class individuals who are environmentally conscious</w:t>
      </w:r>
    </w:p>
    <w:p w:rsidR="00476AD5" w:rsidRDefault="007B538D">
      <w:pPr>
        <w:pStyle w:val="NormalWeb"/>
        <w:numPr>
          <w:ilvl w:val="0"/>
          <w:numId w:val="15"/>
        </w:numPr>
        <w:spacing w:before="0" w:beforeAutospacing="0" w:after="0" w:afterAutospacing="0"/>
        <w:textAlignment w:val="baseline"/>
        <w:rPr>
          <w:color w:val="000000"/>
        </w:rPr>
      </w:pPr>
      <w:r>
        <w:rPr>
          <w:color w:val="000000"/>
        </w:rPr>
        <w:t>Distribution channel(s): sales go through Tesla own retail stores and online stores</w:t>
      </w:r>
    </w:p>
    <w:p w:rsidR="00476AD5" w:rsidRDefault="007B538D">
      <w:pPr>
        <w:pStyle w:val="NormalWeb"/>
        <w:numPr>
          <w:ilvl w:val="0"/>
          <w:numId w:val="15"/>
        </w:numPr>
        <w:spacing w:before="0" w:beforeAutospacing="0" w:after="0" w:afterAutospacing="0"/>
        <w:textAlignment w:val="baseline"/>
        <w:rPr>
          <w:color w:val="000000"/>
        </w:rPr>
      </w:pPr>
      <w:r>
        <w:rPr>
          <w:color w:val="000000"/>
        </w:rPr>
        <w:t>Key competitors: Volkswagen, Byton, Volvo, Great wall Motors, BMW</w:t>
      </w:r>
    </w:p>
    <w:p w:rsidR="00476AD5" w:rsidRDefault="007B538D">
      <w:pPr>
        <w:pStyle w:val="NormalWeb"/>
        <w:numPr>
          <w:ilvl w:val="0"/>
          <w:numId w:val="15"/>
        </w:numPr>
        <w:spacing w:before="0" w:beforeAutospacing="0" w:after="0" w:afterAutospacing="0"/>
        <w:textAlignment w:val="baseline"/>
        <w:rPr>
          <w:color w:val="000000"/>
        </w:rPr>
      </w:pPr>
      <w:r>
        <w:rPr>
          <w:color w:val="000000"/>
        </w:rPr>
        <w:t xml:space="preserve">Link </w:t>
      </w:r>
      <w:r>
        <w:rPr>
          <w:color w:val="000000"/>
        </w:rPr>
        <w:t xml:space="preserve">to website: </w:t>
      </w:r>
      <w:hyperlink r:id="rId23" w:history="1">
        <w:r>
          <w:rPr>
            <w:rStyle w:val="Hyperlink"/>
            <w:color w:val="0563C1"/>
          </w:rPr>
          <w:t>www.tesla.com</w:t>
        </w:r>
      </w:hyperlink>
      <w:r>
        <w:rPr>
          <w:color w:val="000000"/>
        </w:rPr>
        <w:t> </w:t>
      </w:r>
    </w:p>
    <w:p w:rsidR="00476AD5" w:rsidRDefault="007B538D">
      <w:pPr>
        <w:pStyle w:val="NormalWeb"/>
        <w:numPr>
          <w:ilvl w:val="0"/>
          <w:numId w:val="15"/>
        </w:numPr>
        <w:spacing w:before="0" w:beforeAutospacing="0" w:after="0" w:afterAutospacing="0"/>
        <w:textAlignment w:val="baseline"/>
        <w:rPr>
          <w:rFonts w:ascii="Arial" w:hAnsi="Arial" w:cs="Arial"/>
          <w:color w:val="000000"/>
          <w:sz w:val="22"/>
          <w:szCs w:val="22"/>
        </w:rPr>
      </w:pPr>
      <w:r>
        <w:rPr>
          <w:color w:val="000000"/>
        </w:rPr>
        <w:t xml:space="preserve">Link to Yahoo! Finance information page: </w:t>
      </w:r>
      <w:hyperlink r:id="rId24" w:history="1">
        <w:r>
          <w:rPr>
            <w:rStyle w:val="Hyperlink"/>
            <w:color w:val="0563C1"/>
          </w:rPr>
          <w:t>https://finance.yahoo.com/quote/TSLA</w:t>
        </w:r>
      </w:hyperlink>
      <w:r>
        <w:rPr>
          <w:rFonts w:ascii="Arial" w:hAnsi="Arial" w:cs="Arial"/>
          <w:color w:val="000000"/>
          <w:sz w:val="22"/>
          <w:szCs w:val="22"/>
        </w:rPr>
        <w:t> </w:t>
      </w:r>
    </w:p>
    <w:p w:rsidR="00476AD5" w:rsidRDefault="00476AD5">
      <w:pPr>
        <w:rPr>
          <w:rFonts w:ascii="Times New Roman" w:eastAsia="Times New Roman" w:hAnsi="Times New Roman" w:cs="Times New Roman"/>
          <w:sz w:val="24"/>
          <w:szCs w:val="24"/>
        </w:rPr>
      </w:pPr>
    </w:p>
    <w:p w:rsidR="00476AD5" w:rsidRDefault="007B538D">
      <w:pPr>
        <w:pStyle w:val="Heading1"/>
        <w:spacing w:before="400" w:after="120"/>
        <w:rPr>
          <w:rFonts w:eastAsia="Times New Roman"/>
        </w:rPr>
      </w:pPr>
      <w:r>
        <w:rPr>
          <w:rFonts w:eastAsia="Times New Roman"/>
          <w:color w:val="000000"/>
          <w:sz w:val="24"/>
          <w:szCs w:val="24"/>
        </w:rPr>
        <w:lastRenderedPageBreak/>
        <w:t>Market Segmentation &amp; Targeting</w:t>
      </w:r>
    </w:p>
    <w:p w:rsidR="00476AD5" w:rsidRDefault="007B538D">
      <w:pPr>
        <w:pStyle w:val="NormalWeb"/>
        <w:spacing w:before="0" w:beforeAutospacing="0" w:after="0" w:afterAutospacing="0"/>
      </w:pPr>
      <w:r>
        <w:rPr>
          <w:color w:val="000000"/>
        </w:rPr>
        <w:t xml:space="preserve">  Tesla solves the high </w:t>
      </w:r>
      <w:r>
        <w:rPr>
          <w:color w:val="000000"/>
        </w:rPr>
        <w:t>emissions vehicle problem. Tesla is committed to commercialize electric            vehicles. Tesla will accelerate the worlds transition to sustainable energy. Middle class to upper class individuals within the 20 to 45-year-old range are the target custom</w:t>
      </w:r>
      <w:r>
        <w:rPr>
          <w:color w:val="000000"/>
        </w:rPr>
        <w:t>ers who are environmentally conscious. The Company operates through two segments: Automotive, and Energy generation and storage. The Automotive segment includes the design, development, manufacturing, and sales of electric vehicles. The Energy generation a</w:t>
      </w:r>
      <w:r>
        <w:rPr>
          <w:color w:val="000000"/>
        </w:rPr>
        <w:t>nd storage segment includes the design, manufacture, installation, and sale or lease of stationary energy storage products and solar energy systems to residential and commercial customers, or sale of electricity generated by its solar energy systems to cus</w:t>
      </w:r>
      <w:r>
        <w:rPr>
          <w:color w:val="000000"/>
        </w:rPr>
        <w:t>tomers. The Company produces and distributes two fully electric vehicles, the Model S sedan and the Model X sport utility vehicle (SUV). It also offers Model 3, a sedan designed for the mass market. It develops energy storage products for use in homes, com</w:t>
      </w:r>
      <w:r>
        <w:rPr>
          <w:color w:val="000000"/>
        </w:rPr>
        <w:t>mercial facilities and utility sites. Both market segments will see growth because one is tied to the other. </w:t>
      </w:r>
    </w:p>
    <w:p w:rsidR="00476AD5" w:rsidRDefault="00476AD5">
      <w:pPr>
        <w:rPr>
          <w:rFonts w:eastAsia="Times New Roman"/>
        </w:rPr>
      </w:pPr>
    </w:p>
    <w:p w:rsidR="00476AD5" w:rsidRDefault="007B538D">
      <w:pPr>
        <w:pStyle w:val="Heading1"/>
        <w:spacing w:before="400" w:after="120"/>
        <w:rPr>
          <w:rFonts w:eastAsia="Times New Roman"/>
        </w:rPr>
      </w:pPr>
      <w:r>
        <w:rPr>
          <w:rFonts w:eastAsia="Times New Roman"/>
          <w:color w:val="000000"/>
          <w:sz w:val="24"/>
          <w:szCs w:val="24"/>
        </w:rPr>
        <w:t>Situation and Company Analysis</w:t>
      </w:r>
    </w:p>
    <w:p w:rsidR="00476AD5" w:rsidRDefault="007B538D">
      <w:pPr>
        <w:pStyle w:val="Heading2"/>
        <w:spacing w:before="360" w:after="120"/>
        <w:rPr>
          <w:rFonts w:eastAsia="Times New Roman"/>
        </w:rPr>
      </w:pPr>
      <w:r>
        <w:rPr>
          <w:rFonts w:eastAsia="Times New Roman"/>
          <w:color w:val="000000"/>
          <w:sz w:val="24"/>
          <w:szCs w:val="24"/>
        </w:rPr>
        <w:t>Economic Environment</w:t>
      </w:r>
    </w:p>
    <w:p w:rsidR="00476AD5" w:rsidRDefault="007B538D">
      <w:pPr>
        <w:pStyle w:val="NormalWeb"/>
        <w:spacing w:before="0" w:beforeAutospacing="0" w:after="0" w:afterAutospacing="0"/>
      </w:pPr>
      <w:r>
        <w:rPr>
          <w:color w:val="000000"/>
        </w:rPr>
        <w:t>Tesla customers are willing to spend more for what they want. The typical tesla buyer are bus</w:t>
      </w:r>
      <w:r>
        <w:rPr>
          <w:color w:val="000000"/>
        </w:rPr>
        <w:t>iness executives and entrepreneurs who are city dwellers, tech-savvy and green-friendly and upper middle class. The clientele already owns luxury cars. Factors that drive Tesla customers to buy is the increase cost of fossil fuels and the desire to lower c</w:t>
      </w:r>
      <w:r>
        <w:rPr>
          <w:color w:val="000000"/>
        </w:rPr>
        <w:t>arbon emissions. The current economic environment is good for 2019. Current consumer spending has increased, and the government has lowered interest rates by .25 percent. The current interest rate is 3.75. Consumer confidence is high although there is a ta</w:t>
      </w:r>
      <w:r>
        <w:rPr>
          <w:color w:val="000000"/>
        </w:rPr>
        <w:t>riff war.</w:t>
      </w:r>
    </w:p>
    <w:p w:rsidR="00476AD5" w:rsidRDefault="007B538D">
      <w:pPr>
        <w:pStyle w:val="Heading2"/>
        <w:spacing w:before="360" w:after="120"/>
        <w:rPr>
          <w:rFonts w:eastAsia="Times New Roman"/>
        </w:rPr>
      </w:pPr>
      <w:r>
        <w:rPr>
          <w:rFonts w:eastAsia="Times New Roman"/>
          <w:color w:val="000000"/>
          <w:sz w:val="24"/>
          <w:szCs w:val="24"/>
        </w:rPr>
        <w:t>Technical Environment</w:t>
      </w:r>
    </w:p>
    <w:p w:rsidR="00476AD5" w:rsidRDefault="007B538D">
      <w:pPr>
        <w:pStyle w:val="NormalWeb"/>
        <w:spacing w:before="0" w:beforeAutospacing="0" w:after="0" w:afterAutospacing="0"/>
      </w:pPr>
      <w:r>
        <w:rPr>
          <w:color w:val="000000"/>
        </w:rPr>
        <w:t> The advancement of Teslas automotive and energy solutions business depends on available technologies. Material engineering technology determines the efficiency and cost-effectiveness of the company’s batteries. The high rat</w:t>
      </w:r>
      <w:r>
        <w:rPr>
          <w:color w:val="000000"/>
        </w:rPr>
        <w:t>e of technological change, increasing automation in business, and increasing popularity of online systems must be current and available. Tesla’s has advantage over its competitors due to its expertise in automation technology and has by far the best batter</w:t>
      </w:r>
      <w:r>
        <w:rPr>
          <w:color w:val="000000"/>
        </w:rPr>
        <w:t>y technology in the market. It makes the cars safer due to state-of-the-art safe technology.   </w:t>
      </w:r>
    </w:p>
    <w:p w:rsidR="00476AD5" w:rsidRDefault="007B538D">
      <w:pPr>
        <w:pStyle w:val="Heading2"/>
        <w:spacing w:before="360" w:after="120"/>
        <w:rPr>
          <w:rFonts w:eastAsia="Times New Roman"/>
        </w:rPr>
      </w:pPr>
      <w:r>
        <w:rPr>
          <w:rFonts w:eastAsia="Times New Roman"/>
          <w:color w:val="000000"/>
          <w:sz w:val="24"/>
          <w:szCs w:val="24"/>
        </w:rPr>
        <w:t>Industry Environment</w:t>
      </w:r>
    </w:p>
    <w:p w:rsidR="00476AD5" w:rsidRDefault="007B538D">
      <w:pPr>
        <w:pStyle w:val="NormalWeb"/>
        <w:spacing w:before="0" w:beforeAutospacing="0" w:after="0" w:afterAutospacing="0"/>
      </w:pPr>
      <w:r>
        <w:rPr>
          <w:color w:val="000000"/>
        </w:rPr>
        <w:t>Industry is and will continue to grow as the demand for green cars increase. Other major automakers are changing their business patterns an</w:t>
      </w:r>
      <w:r>
        <w:rPr>
          <w:color w:val="000000"/>
        </w:rPr>
        <w:t>d are including electric cars into their inventories. Tesla is the company that sets benchmarks in the Electric vehicle industry. Projected growth in the electrical vehicle industry is impressive. The global electric vehicle market is estimated to grow fro</w:t>
      </w:r>
      <w:r>
        <w:rPr>
          <w:color w:val="000000"/>
        </w:rPr>
        <w:t>m 3269671 units in 2019 to reach 26951318 units by 2030. This increase is due to the increased emphasis on reduction in carbon emissions. </w:t>
      </w:r>
    </w:p>
    <w:p w:rsidR="00476AD5" w:rsidRDefault="007B538D">
      <w:pPr>
        <w:pStyle w:val="Heading2"/>
        <w:spacing w:before="360" w:after="120"/>
        <w:rPr>
          <w:rFonts w:eastAsia="Times New Roman"/>
        </w:rPr>
      </w:pPr>
      <w:r>
        <w:rPr>
          <w:rFonts w:eastAsia="Times New Roman"/>
          <w:color w:val="000000"/>
          <w:sz w:val="24"/>
          <w:szCs w:val="24"/>
        </w:rPr>
        <w:lastRenderedPageBreak/>
        <w:t>Competitive Environment</w:t>
      </w:r>
    </w:p>
    <w:p w:rsidR="00476AD5" w:rsidRDefault="007B538D">
      <w:pPr>
        <w:pStyle w:val="NormalWeb"/>
        <w:spacing w:before="0" w:beforeAutospacing="0" w:after="280" w:afterAutospacing="0"/>
      </w:pPr>
      <w:r>
        <w:rPr>
          <w:color w:val="000000"/>
        </w:rPr>
        <w:t>Batteries are one of the most important components of an electric vehicle (</w:t>
      </w:r>
      <w:hyperlink r:id="rId25" w:history="1">
        <w:r>
          <w:rPr>
            <w:rStyle w:val="Hyperlink"/>
            <w:color w:val="000000"/>
          </w:rPr>
          <w:t>EV</w:t>
        </w:r>
      </w:hyperlink>
      <w:r>
        <w:rPr>
          <w:color w:val="000000"/>
        </w:rPr>
        <w:t>) and are where Tesla’s (</w:t>
      </w:r>
      <w:hyperlink r:id="rId26" w:history="1">
        <w:r>
          <w:rPr>
            <w:rStyle w:val="Hyperlink"/>
            <w:color w:val="000000"/>
          </w:rPr>
          <w:t>TSLA</w:t>
        </w:r>
      </w:hyperlink>
      <w:r>
        <w:rPr>
          <w:color w:val="000000"/>
        </w:rPr>
        <w:t>) technological advantage shines the greatest.</w:t>
      </w:r>
      <w:hyperlink r:id="rId27" w:history="1">
        <w:r>
          <w:rPr>
            <w:rStyle w:val="Hyperlink"/>
            <w:color w:val="000000"/>
          </w:rPr>
          <w:t> Tesla recently obtain</w:t>
        </w:r>
        <w:r>
          <w:rPr>
            <w:rStyle w:val="Hyperlink"/>
            <w:color w:val="000000"/>
          </w:rPr>
          <w:t>ed patents</w:t>
        </w:r>
      </w:hyperlink>
      <w:r>
        <w:rPr>
          <w:color w:val="000000"/>
        </w:rPr>
        <w:t> for a battery that's not only more energy efficient but can be produced at a lower cost. They’re one of the few components of Tesla vehicles made with</w:t>
      </w:r>
      <w:hyperlink r:id="rId28" w:history="1">
        <w:r>
          <w:rPr>
            <w:rStyle w:val="Hyperlink"/>
            <w:color w:val="000000"/>
          </w:rPr>
          <w:t> patents t</w:t>
        </w:r>
        <w:r>
          <w:rPr>
            <w:rStyle w:val="Hyperlink"/>
            <w:color w:val="000000"/>
          </w:rPr>
          <w:t>hat are not available for other companies to use</w:t>
        </w:r>
      </w:hyperlink>
      <w:r>
        <w:rPr>
          <w:color w:val="000000"/>
        </w:rPr>
        <w:t>. Batteries are an important factor in defining operating margins and are often the driving factor behind the overall price of an electric vehicle. As Tesla continues to drive advancements in battery techn</w:t>
      </w:r>
      <w:r>
        <w:rPr>
          <w:color w:val="000000"/>
        </w:rPr>
        <w:t>ology, they achieve stronger margins and eventually accomplish their goal of mass producing $35,000 Model 3s. Although it seems that their main focus is currently their automotive products, they also are </w:t>
      </w:r>
      <w:hyperlink r:id="rId29" w:history="1">
        <w:r>
          <w:rPr>
            <w:rStyle w:val="Hyperlink"/>
            <w:color w:val="000000"/>
          </w:rPr>
          <w:t>working on ramping production</w:t>
        </w:r>
      </w:hyperlink>
      <w:r>
        <w:rPr>
          <w:color w:val="000000"/>
        </w:rPr>
        <w:t> of their energy production and storage devices which will benefit from better battery technology as well. These energy storage devices will see much larger profit margins as a result of the po</w:t>
      </w:r>
      <w:r>
        <w:rPr>
          <w:color w:val="000000"/>
        </w:rPr>
        <w:t>tential new battery technology.</w:t>
      </w:r>
    </w:p>
    <w:p w:rsidR="00476AD5" w:rsidRDefault="007B538D">
      <w:pPr>
        <w:pStyle w:val="Heading2"/>
        <w:spacing w:before="360" w:after="120"/>
        <w:rPr>
          <w:rFonts w:eastAsia="Times New Roman"/>
        </w:rPr>
      </w:pPr>
      <w:r>
        <w:rPr>
          <w:rFonts w:eastAsia="Times New Roman"/>
          <w:color w:val="000000"/>
          <w:sz w:val="24"/>
          <w:szCs w:val="24"/>
        </w:rPr>
        <w:t>Political Environment</w:t>
      </w:r>
    </w:p>
    <w:p w:rsidR="00476AD5" w:rsidRDefault="007B538D">
      <w:pPr>
        <w:pStyle w:val="NormalWeb"/>
        <w:numPr>
          <w:ilvl w:val="0"/>
          <w:numId w:val="5"/>
        </w:numPr>
        <w:shd w:val="clear" w:color="auto" w:fill="FFFFFF"/>
        <w:spacing w:before="280" w:beforeAutospacing="0" w:after="0" w:afterAutospacing="0"/>
        <w:ind w:left="0"/>
        <w:textAlignment w:val="baseline"/>
        <w:rPr>
          <w:color w:val="000000"/>
        </w:rPr>
      </w:pPr>
      <w:r>
        <w:rPr>
          <w:color w:val="000000"/>
        </w:rPr>
        <w:t>Governmental incentives for electric automobiles (opportunity)</w:t>
      </w:r>
    </w:p>
    <w:p w:rsidR="00476AD5" w:rsidRDefault="007B538D">
      <w:pPr>
        <w:pStyle w:val="NormalWeb"/>
        <w:numPr>
          <w:ilvl w:val="0"/>
          <w:numId w:val="5"/>
        </w:numPr>
        <w:shd w:val="clear" w:color="auto" w:fill="FFFFFF"/>
        <w:spacing w:before="0" w:beforeAutospacing="0" w:after="0" w:afterAutospacing="0"/>
        <w:ind w:left="0"/>
        <w:textAlignment w:val="baseline"/>
        <w:rPr>
          <w:color w:val="000000"/>
        </w:rPr>
      </w:pPr>
      <w:r>
        <w:rPr>
          <w:color w:val="000000"/>
        </w:rPr>
        <w:t>New global trade agreements (opportunity)</w:t>
      </w:r>
    </w:p>
    <w:p w:rsidR="00476AD5" w:rsidRDefault="007B538D">
      <w:pPr>
        <w:pStyle w:val="NormalWeb"/>
        <w:numPr>
          <w:ilvl w:val="0"/>
          <w:numId w:val="5"/>
        </w:numPr>
        <w:shd w:val="clear" w:color="auto" w:fill="FFFFFF"/>
        <w:spacing w:before="0" w:beforeAutospacing="0" w:after="280" w:afterAutospacing="0"/>
        <w:ind w:left="0"/>
        <w:textAlignment w:val="baseline"/>
        <w:rPr>
          <w:color w:val="000000"/>
        </w:rPr>
      </w:pPr>
      <w:r>
        <w:rPr>
          <w:color w:val="000000"/>
        </w:rPr>
        <w:t>Political stability in most major markets (opportunity)</w:t>
      </w:r>
    </w:p>
    <w:p w:rsidR="00476AD5" w:rsidRDefault="007B538D">
      <w:pPr>
        <w:pStyle w:val="NormalWeb"/>
        <w:spacing w:before="0" w:beforeAutospacing="0" w:after="0" w:afterAutospacing="0"/>
      </w:pPr>
      <w:r>
        <w:rPr>
          <w:color w:val="000000"/>
        </w:rPr>
        <w:t xml:space="preserve">Tesla, Inc. can strengthen its financial </w:t>
      </w:r>
      <w:r>
        <w:rPr>
          <w:color w:val="000000"/>
        </w:rPr>
        <w:t>performance through incentives from governments. This external factor directly relates with the minimized carbon emissions of the company’s operations and products. In addition, free trade agreements open opportunities for the company to expand its operati</w:t>
      </w:r>
      <w:r>
        <w:rPr>
          <w:color w:val="000000"/>
        </w:rPr>
        <w:t>ons internationally. On the other hand, the political stability of major markets makes the remote or macro-environment favorable to </w:t>
      </w:r>
      <w:hyperlink r:id="rId30" w:history="1">
        <w:r>
          <w:rPr>
            <w:rStyle w:val="Hyperlink"/>
            <w:color w:val="000000"/>
          </w:rPr>
          <w:t>Tesla’s generic compe</w:t>
        </w:r>
        <w:r>
          <w:rPr>
            <w:rStyle w:val="Hyperlink"/>
            <w:color w:val="000000"/>
          </w:rPr>
          <w:t>titive strategy and intensive growth strategies</w:t>
        </w:r>
      </w:hyperlink>
      <w:r>
        <w:rPr>
          <w:color w:val="000000"/>
        </w:rPr>
        <w:t>, which include market penetration. In this part of the analysis of Tesla, political external factors present opportunities for growing the automotive business. 13 states have an outright ban on direct vehi</w:t>
      </w:r>
      <w:r>
        <w:rPr>
          <w:color w:val="000000"/>
        </w:rPr>
        <w:t>cle sales. Five of those states also bans the service centers. With Michigan housing the Big 3 -- Ford, GM and Chrysler -- it's no surprise it's among the states that ban both direct sales and service centers. Along with those 13 states, an additional 8 st</w:t>
      </w:r>
      <w:r>
        <w:rPr>
          <w:color w:val="000000"/>
        </w:rPr>
        <w:t>ates allow direct sales, but only on a limited basis. Finally, 9 other states allow for mostly unrestricted direct sales, but still have some sort of legislation in place regarding the matter. In other words, 30 of the country's 50 states have some sort of</w:t>
      </w:r>
      <w:r>
        <w:rPr>
          <w:color w:val="000000"/>
        </w:rPr>
        <w:t xml:space="preserve"> direct-sales restriction in place. While one could turn dealership laws into a negative for Tesla, keeping up with demand already seems difficult enough. As production issues are worked through, perhaps state legislations will become more lax with its dir</w:t>
      </w:r>
      <w:r>
        <w:rPr>
          <w:color w:val="000000"/>
        </w:rPr>
        <w:t>ect sales laws. That could benefit Tesla at a time when production capacity is increased.</w:t>
      </w:r>
    </w:p>
    <w:p w:rsidR="00476AD5" w:rsidRDefault="007B538D">
      <w:pPr>
        <w:pStyle w:val="NormalWeb"/>
        <w:shd w:val="clear" w:color="auto" w:fill="FFFFFF"/>
        <w:spacing w:before="0" w:beforeAutospacing="0" w:after="0" w:afterAutospacing="0"/>
      </w:pPr>
      <w:r>
        <w:t> </w:t>
      </w:r>
    </w:p>
    <w:p w:rsidR="00476AD5" w:rsidRDefault="007B538D">
      <w:pPr>
        <w:pStyle w:val="Heading2"/>
        <w:spacing w:before="360" w:after="120"/>
        <w:rPr>
          <w:rFonts w:eastAsia="Times New Roman"/>
        </w:rPr>
      </w:pPr>
      <w:r>
        <w:rPr>
          <w:rFonts w:eastAsia="Times New Roman"/>
          <w:color w:val="000000"/>
          <w:sz w:val="24"/>
          <w:szCs w:val="24"/>
        </w:rPr>
        <w:t>SWOT Analysis</w:t>
      </w:r>
    </w:p>
    <w:p w:rsidR="00476AD5" w:rsidRDefault="00476AD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131"/>
        <w:gridCol w:w="4117"/>
        <w:gridCol w:w="4092"/>
      </w:tblGrid>
      <w:tr w:rsidR="00476AD5">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476AD5" w:rsidRDefault="00476AD5">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476AD5" w:rsidRDefault="007B538D">
            <w:pPr>
              <w:pStyle w:val="NormalWeb"/>
              <w:spacing w:before="0" w:beforeAutospacing="0" w:after="0" w:afterAutospacing="0"/>
            </w:pPr>
            <w:r>
              <w:rPr>
                <w:b/>
                <w:bCs/>
                <w:color w:val="000000"/>
              </w:rPr>
              <w:t>HELPFUL Ideas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HARMFUL Concerns</w:t>
            </w:r>
          </w:p>
        </w:tc>
      </w:tr>
      <w:tr w:rsidR="00476AD5">
        <w:trPr>
          <w:trHeight w:val="324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476AD5" w:rsidRDefault="007B538D">
            <w:pPr>
              <w:pStyle w:val="NormalWeb"/>
              <w:spacing w:before="0" w:beforeAutospacing="0" w:after="0" w:afterAutospacing="0"/>
              <w:ind w:right="113" w:hanging="113"/>
              <w:jc w:val="center"/>
            </w:pPr>
            <w:r>
              <w:rPr>
                <w:b/>
                <w:bCs/>
                <w:color w:val="000000"/>
              </w:rPr>
              <w:lastRenderedPageBreak/>
              <w:t>Internal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Strengths</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 xml:space="preserve">A Top Employer Company. Any organization is as good as it employs. In the case of Tesla Inc., it </w:t>
            </w:r>
            <w:r>
              <w:rPr>
                <w:color w:val="000000"/>
                <w:shd w:val="clear" w:color="auto" w:fill="FFFFFF"/>
              </w:rPr>
              <w:t>is one of the key factors for the company’s remarkable success.  </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The Leading Automotive Company. It has become a leading automotive brand for 2019, delivering 90,000 vehicles for the last quarter of 2018.</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Best in-class Electric Cars. Tesla has left behind</w:t>
            </w:r>
            <w:r>
              <w:rPr>
                <w:color w:val="000000"/>
                <w:shd w:val="clear" w:color="auto" w:fill="FFFFFF"/>
              </w:rPr>
              <w:t xml:space="preserve"> every other brand in the race of the finest electric cars.</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Tesla Dominates the U.S Electric Vehicle Sales. Tesla model 3 is the most sold electric vehicle of 2019 with a sales number of 187,971.</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 xml:space="preserve">Cross-sell and Diversification. </w:t>
            </w:r>
            <w:r>
              <w:rPr>
                <w:color w:val="000000"/>
              </w:rPr>
              <w:t>Tesla has launched a compreh</w:t>
            </w:r>
            <w:r>
              <w:rPr>
                <w:color w:val="000000"/>
              </w:rPr>
              <w:t>ensive insurance program for its vehicles in association with Liberty Mutual insurance company called as</w:t>
            </w:r>
            <w:r>
              <w:rPr>
                <w:color w:val="000000"/>
                <w:shd w:val="clear" w:color="auto" w:fill="FFFFFF"/>
              </w:rPr>
              <w:t xml:space="preserve"> </w:t>
            </w:r>
            <w:hyperlink r:id="rId31" w:history="1">
              <w:r>
                <w:rPr>
                  <w:rStyle w:val="Hyperlink"/>
                  <w:color w:val="000000"/>
                </w:rPr>
                <w:t>InsureMyTesla</w:t>
              </w:r>
            </w:hyperlink>
            <w:r>
              <w:rPr>
                <w:color w:val="000000"/>
                <w:shd w:val="clear" w:color="auto" w:fill="FFFFFF"/>
              </w:rPr>
              <w:t>.</w:t>
            </w:r>
          </w:p>
          <w:p w:rsidR="00476AD5" w:rsidRDefault="007B538D">
            <w:pPr>
              <w:pStyle w:val="NormalWeb"/>
              <w:numPr>
                <w:ilvl w:val="0"/>
                <w:numId w:val="6"/>
              </w:numPr>
              <w:spacing w:before="0" w:beforeAutospacing="0" w:after="0" w:afterAutospacing="0"/>
              <w:textAlignment w:val="baseline"/>
              <w:rPr>
                <w:color w:val="000000"/>
              </w:rPr>
            </w:pPr>
            <w:r>
              <w:rPr>
                <w:color w:val="000000"/>
                <w:shd w:val="clear" w:color="auto" w:fill="FFFFFF"/>
              </w:rPr>
              <w:t>Innovative Company. Tesla has a very high r</w:t>
            </w:r>
            <w:r>
              <w:rPr>
                <w:color w:val="000000"/>
                <w:shd w:val="clear" w:color="auto" w:fill="FFFFFF"/>
              </w:rPr>
              <w:t>ate of innovation, (not to forget the recent developments of world’s first fully electric semi-truck and new sports car). Therefore, the market trust and expects the company to develop competitive and profitable products which of course leads to substantia</w:t>
            </w:r>
            <w:r>
              <w:rPr>
                <w:color w:val="000000"/>
                <w:shd w:val="clear" w:color="auto" w:fill="FFFFFF"/>
              </w:rPr>
              <w:t>l financial gains.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Weaknesses</w:t>
            </w:r>
          </w:p>
          <w:p w:rsidR="00476AD5" w:rsidRDefault="007B538D">
            <w:pPr>
              <w:pStyle w:val="NormalWeb"/>
              <w:numPr>
                <w:ilvl w:val="0"/>
                <w:numId w:val="4"/>
              </w:numPr>
              <w:spacing w:before="0" w:beforeAutospacing="0" w:after="0" w:afterAutospacing="0"/>
              <w:textAlignment w:val="baseline"/>
              <w:rPr>
                <w:color w:val="000000"/>
              </w:rPr>
            </w:pPr>
            <w:r>
              <w:rPr>
                <w:color w:val="000000"/>
                <w:shd w:val="clear" w:color="auto" w:fill="FFFFFF"/>
              </w:rPr>
              <w:t>Manufacturing Complications. The higher standard of innovation, the greater will be mechanical complications and production risk factor. Tesla faces continuous launch, manufacturing and production ramp delays.</w:t>
            </w:r>
          </w:p>
          <w:p w:rsidR="00476AD5" w:rsidRDefault="007B538D">
            <w:pPr>
              <w:pStyle w:val="NormalWeb"/>
              <w:numPr>
                <w:ilvl w:val="0"/>
                <w:numId w:val="4"/>
              </w:numPr>
              <w:spacing w:before="0" w:beforeAutospacing="0" w:after="0" w:afterAutospacing="0"/>
              <w:textAlignment w:val="baseline"/>
              <w:rPr>
                <w:color w:val="000000"/>
              </w:rPr>
            </w:pPr>
            <w:r>
              <w:rPr>
                <w:color w:val="000000"/>
                <w:shd w:val="clear" w:color="auto" w:fill="FFFFFF"/>
              </w:rPr>
              <w:t xml:space="preserve">Unable to meet demand might affect brand value. their delivery rate in the first quarter of 2019 is quite alarming. The company has delivered </w:t>
            </w:r>
            <w:r>
              <w:rPr>
                <w:b/>
                <w:bCs/>
                <w:color w:val="000000"/>
              </w:rPr>
              <w:t>63,000 cars</w:t>
            </w:r>
            <w:r>
              <w:rPr>
                <w:color w:val="000000"/>
                <w:shd w:val="clear" w:color="auto" w:fill="FFFFFF"/>
              </w:rPr>
              <w:t xml:space="preserve"> in the first quarter of 2019, which is a </w:t>
            </w:r>
            <w:r>
              <w:rPr>
                <w:b/>
                <w:bCs/>
                <w:color w:val="000000"/>
              </w:rPr>
              <w:t>31% drop</w:t>
            </w:r>
            <w:r>
              <w:rPr>
                <w:color w:val="000000"/>
                <w:shd w:val="clear" w:color="auto" w:fill="FFFFFF"/>
              </w:rPr>
              <w:t xml:space="preserve"> from last quarter of 2018.</w:t>
            </w:r>
          </w:p>
          <w:p w:rsidR="00476AD5" w:rsidRDefault="007B538D">
            <w:pPr>
              <w:pStyle w:val="NormalWeb"/>
              <w:numPr>
                <w:ilvl w:val="0"/>
                <w:numId w:val="4"/>
              </w:numPr>
              <w:spacing w:before="0" w:beforeAutospacing="0" w:after="0" w:afterAutospacing="0"/>
              <w:textAlignment w:val="baseline"/>
              <w:rPr>
                <w:color w:val="000000"/>
              </w:rPr>
            </w:pPr>
            <w:r>
              <w:rPr>
                <w:color w:val="000000"/>
                <w:shd w:val="clear" w:color="auto" w:fill="FFFFFF"/>
              </w:rPr>
              <w:t>Lack of High-Volume Produ</w:t>
            </w:r>
            <w:r>
              <w:rPr>
                <w:color w:val="000000"/>
                <w:shd w:val="clear" w:color="auto" w:fill="FFFFFF"/>
              </w:rPr>
              <w:t>ction. There is no doubt that Tesla is the pioneer of actual energy-saving cars. But it has failed to produce high volumes of automobiles for any of its models.</w:t>
            </w:r>
          </w:p>
          <w:p w:rsidR="00476AD5" w:rsidRDefault="007B538D">
            <w:pPr>
              <w:pStyle w:val="NormalWeb"/>
              <w:numPr>
                <w:ilvl w:val="0"/>
                <w:numId w:val="4"/>
              </w:numPr>
              <w:spacing w:before="0" w:beforeAutospacing="0" w:after="0" w:afterAutospacing="0"/>
              <w:textAlignment w:val="baseline"/>
              <w:rPr>
                <w:color w:val="000000"/>
              </w:rPr>
            </w:pPr>
            <w:r>
              <w:rPr>
                <w:color w:val="000000"/>
                <w:shd w:val="clear" w:color="auto" w:fill="FFFFFF"/>
              </w:rPr>
              <w:t>Shortage of Batteries. In the annual shareholder meetings, CEO Elon Musk accepted that their pr</w:t>
            </w:r>
            <w:r>
              <w:rPr>
                <w:color w:val="000000"/>
                <w:shd w:val="clear" w:color="auto" w:fill="FFFFFF"/>
              </w:rPr>
              <w:t>oduction rate has decreased due to the limited supply of batteries. The shortage directly affected the sales of electric vehicles and energy storage systems.</w:t>
            </w:r>
          </w:p>
          <w:p w:rsidR="00476AD5" w:rsidRDefault="007B538D">
            <w:pPr>
              <w:pStyle w:val="NormalWeb"/>
              <w:numPr>
                <w:ilvl w:val="0"/>
                <w:numId w:val="4"/>
              </w:numPr>
              <w:spacing w:before="0" w:beforeAutospacing="0" w:after="0" w:afterAutospacing="0"/>
              <w:textAlignment w:val="baseline"/>
              <w:rPr>
                <w:color w:val="000000"/>
              </w:rPr>
            </w:pPr>
            <w:r>
              <w:rPr>
                <w:color w:val="000000"/>
                <w:shd w:val="clear" w:color="auto" w:fill="FFFFFF"/>
              </w:rPr>
              <w:t>Elon Musk as Tesla’s Sole Representative. Tesla accepts that the company is a ‘</w:t>
            </w:r>
            <w:r>
              <w:rPr>
                <w:color w:val="000000"/>
              </w:rPr>
              <w:t>one-man show</w:t>
            </w:r>
            <w:r>
              <w:rPr>
                <w:b/>
                <w:bCs/>
                <w:color w:val="000000"/>
                <w:shd w:val="clear" w:color="auto" w:fill="FFFFFF"/>
              </w:rPr>
              <w:t>.’</w:t>
            </w:r>
            <w:r>
              <w:rPr>
                <w:color w:val="000000"/>
                <w:shd w:val="clear" w:color="auto" w:fill="FFFFFF"/>
              </w:rPr>
              <w:t xml:space="preserve"> Sadl</w:t>
            </w:r>
            <w:r>
              <w:rPr>
                <w:color w:val="000000"/>
                <w:shd w:val="clear" w:color="auto" w:fill="FFFFFF"/>
              </w:rPr>
              <w:t>y, that man, Elon Musk has a lot on his shoulders to give his hundred percent to the company. Musk is also deeply involved in other projects like space launch vehicles at</w:t>
            </w:r>
            <w:r>
              <w:rPr>
                <w:b/>
                <w:bCs/>
                <w:color w:val="000000"/>
                <w:shd w:val="clear" w:color="auto" w:fill="FFFFFF"/>
              </w:rPr>
              <w:t xml:space="preserve"> </w:t>
            </w:r>
            <w:r>
              <w:rPr>
                <w:color w:val="000000"/>
              </w:rPr>
              <w:t>Space Exploration Technologies Corporation</w:t>
            </w:r>
            <w:r>
              <w:rPr>
                <w:b/>
                <w:bCs/>
                <w:color w:val="000000"/>
                <w:shd w:val="clear" w:color="auto" w:fill="FFFFFF"/>
              </w:rPr>
              <w:t xml:space="preserve"> </w:t>
            </w:r>
            <w:r>
              <w:rPr>
                <w:color w:val="000000"/>
                <w:shd w:val="clear" w:color="auto" w:fill="FFFFFF"/>
              </w:rPr>
              <w:t>and</w:t>
            </w:r>
            <w:r>
              <w:rPr>
                <w:b/>
                <w:bCs/>
                <w:color w:val="000000"/>
                <w:shd w:val="clear" w:color="auto" w:fill="FFFFFF"/>
              </w:rPr>
              <w:t xml:space="preserve"> </w:t>
            </w:r>
            <w:r>
              <w:rPr>
                <w:color w:val="000000"/>
              </w:rPr>
              <w:t>The Boring Company</w:t>
            </w:r>
            <w:r>
              <w:rPr>
                <w:b/>
                <w:bCs/>
                <w:color w:val="000000"/>
                <w:shd w:val="clear" w:color="auto" w:fill="FFFFFF"/>
              </w:rPr>
              <w:t>.</w:t>
            </w:r>
          </w:p>
        </w:tc>
      </w:tr>
      <w:tr w:rsidR="00476AD5">
        <w:trPr>
          <w:trHeight w:val="58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476AD5" w:rsidRDefault="007B538D">
            <w:pPr>
              <w:pStyle w:val="NormalWeb"/>
              <w:spacing w:before="0" w:beforeAutospacing="0" w:after="0" w:afterAutospacing="0"/>
              <w:ind w:right="113" w:hanging="113"/>
              <w:jc w:val="center"/>
            </w:pPr>
            <w:r>
              <w:rPr>
                <w:b/>
                <w:bCs/>
                <w:color w:val="000000"/>
              </w:rPr>
              <w:lastRenderedPageBreak/>
              <w:t>External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Opportun</w:t>
            </w:r>
            <w:r>
              <w:rPr>
                <w:b/>
                <w:bCs/>
                <w:color w:val="000000"/>
              </w:rPr>
              <w:t>ities</w:t>
            </w:r>
          </w:p>
          <w:p w:rsidR="00476AD5" w:rsidRDefault="007B538D">
            <w:pPr>
              <w:pStyle w:val="NormalWeb"/>
              <w:numPr>
                <w:ilvl w:val="0"/>
                <w:numId w:val="9"/>
              </w:numPr>
              <w:spacing w:before="0" w:beforeAutospacing="0" w:after="0" w:afterAutospacing="0"/>
              <w:textAlignment w:val="baseline"/>
              <w:rPr>
                <w:color w:val="000000"/>
              </w:rPr>
            </w:pPr>
            <w:r>
              <w:rPr>
                <w:color w:val="000000"/>
                <w:shd w:val="clear" w:color="auto" w:fill="FFFFFF"/>
              </w:rPr>
              <w:t xml:space="preserve">Sales expansion in untapped Market. The most significant opportunity for the company right now is the Asian market, which is still unsaturated in the field of automotive and renewable energy markets. Especially in the situation where Tesla needs to </w:t>
            </w:r>
            <w:hyperlink r:id="rId32" w:history="1">
              <w:r>
                <w:rPr>
                  <w:rStyle w:val="Hyperlink"/>
                  <w:color w:val="000000"/>
                </w:rPr>
                <w:t>expand its global market</w:t>
              </w:r>
            </w:hyperlink>
            <w:r>
              <w:rPr>
                <w:color w:val="000000"/>
                <w:shd w:val="clear" w:color="auto" w:fill="FFFFFF"/>
              </w:rPr>
              <w:t xml:space="preserve"> to increase its financial stability and stronger market presences.</w:t>
            </w:r>
          </w:p>
          <w:p w:rsidR="00476AD5" w:rsidRDefault="007B538D">
            <w:pPr>
              <w:pStyle w:val="NormalWeb"/>
              <w:numPr>
                <w:ilvl w:val="0"/>
                <w:numId w:val="9"/>
              </w:numPr>
              <w:spacing w:before="0" w:beforeAutospacing="0" w:after="0" w:afterAutospacing="0"/>
              <w:textAlignment w:val="baseline"/>
              <w:rPr>
                <w:color w:val="000000"/>
              </w:rPr>
            </w:pPr>
            <w:r>
              <w:rPr>
                <w:color w:val="000000"/>
                <w:shd w:val="clear" w:color="auto" w:fill="FFFFFF"/>
              </w:rPr>
              <w:t>Less Expensive Car. Tesla is expensive due to its unconventional reliance on innovation, which requires maximum financial support to entertain new technology. Recently, Tesla has launched Model 3, which is a more affordable version of Model S with less ran</w:t>
            </w:r>
            <w:r>
              <w:rPr>
                <w:color w:val="000000"/>
                <w:shd w:val="clear" w:color="auto" w:fill="FFFFFF"/>
              </w:rPr>
              <w:t xml:space="preserve">ge, power, and fewer features. However, it is an excellent opportunity for Tesla to expand the size of their </w:t>
            </w:r>
            <w:hyperlink r:id="rId33" w:history="1">
              <w:r>
                <w:rPr>
                  <w:rStyle w:val="Hyperlink"/>
                  <w:color w:val="000000"/>
                </w:rPr>
                <w:t>audience market</w:t>
              </w:r>
            </w:hyperlink>
            <w:r>
              <w:rPr>
                <w:color w:val="000000"/>
                <w:shd w:val="clear" w:color="auto" w:fill="FFFFFF"/>
              </w:rPr>
              <w:t>.</w:t>
            </w:r>
          </w:p>
          <w:p w:rsidR="00476AD5" w:rsidRDefault="007B538D">
            <w:pPr>
              <w:pStyle w:val="NormalWeb"/>
              <w:numPr>
                <w:ilvl w:val="0"/>
                <w:numId w:val="9"/>
              </w:numPr>
              <w:spacing w:before="0" w:beforeAutospacing="0" w:after="0" w:afterAutospacing="0"/>
              <w:textAlignment w:val="baseline"/>
              <w:rPr>
                <w:color w:val="000000"/>
              </w:rPr>
            </w:pPr>
            <w:r>
              <w:rPr>
                <w:color w:val="000000"/>
                <w:shd w:val="clear" w:color="auto" w:fill="FFFFFF"/>
              </w:rPr>
              <w:t xml:space="preserve">Bringing battery production technology in-house. </w:t>
            </w:r>
            <w:r>
              <w:rPr>
                <w:color w:val="000000"/>
              </w:rPr>
              <w:t>Tesla intends to make its own</w:t>
            </w:r>
            <w:r>
              <w:rPr>
                <w:color w:val="000000"/>
                <w:shd w:val="clear" w:color="auto" w:fill="FFFFFF"/>
              </w:rPr>
              <w:t xml:space="preserve"> </w:t>
            </w:r>
            <w:hyperlink r:id="rId34" w:history="1">
              <w:r>
                <w:rPr>
                  <w:rStyle w:val="Hyperlink"/>
                  <w:color w:val="000000"/>
                </w:rPr>
                <w:t>battery cells</w:t>
              </w:r>
            </w:hyperlink>
            <w:r>
              <w:rPr>
                <w:color w:val="000000"/>
                <w:shd w:val="clear" w:color="auto" w:fill="FFFFFF"/>
              </w:rPr>
              <w:t xml:space="preserve">. </w:t>
            </w:r>
            <w:r>
              <w:rPr>
                <w:color w:val="000000"/>
              </w:rPr>
              <w:t xml:space="preserve">The move can be a big game-changer as </w:t>
            </w:r>
            <w:r>
              <w:rPr>
                <w:color w:val="000000"/>
              </w:rPr>
              <w:t>it will help the company to increase its manufacturing rate while reducing its production cost. Currently, Panasonic is their primary supplier of battery.</w:t>
            </w:r>
          </w:p>
          <w:p w:rsidR="00476AD5" w:rsidRDefault="00476AD5">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Threats</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Product Liability Claims. Despite Tesla’s premium quality assurance and high standards of ma</w:t>
            </w:r>
            <w:r>
              <w:rPr>
                <w:color w:val="000000"/>
                <w:shd w:val="clear" w:color="auto" w:fill="FFFFFF"/>
              </w:rPr>
              <w:t>nufacturing, the automobile industry, in particular, is accustomed to facing significant product liability claims which the company’s fears to be one of the biggest financial blows.</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 xml:space="preserve">Extensive Competition. Tesla, Inc. faces aggressive competition from both </w:t>
            </w:r>
            <w:r>
              <w:rPr>
                <w:color w:val="000000"/>
              </w:rPr>
              <w:t>alternative fuel vehicles</w:t>
            </w:r>
            <w:r>
              <w:rPr>
                <w:color w:val="000000"/>
                <w:shd w:val="clear" w:color="auto" w:fill="FFFFFF"/>
              </w:rPr>
              <w:t xml:space="preserve"> (Hybrid, Plug-in hybrid, fully electric car) and </w:t>
            </w:r>
            <w:r>
              <w:rPr>
                <w:color w:val="000000"/>
              </w:rPr>
              <w:t>self-driving technology</w:t>
            </w:r>
            <w:r>
              <w:rPr>
                <w:color w:val="000000"/>
                <w:shd w:val="clear" w:color="auto" w:fill="FFFFFF"/>
              </w:rPr>
              <w:t xml:space="preserve">. Many automotive brands in the luxury segment like Mercedes, BMW, Audi, </w:t>
            </w:r>
            <w:proofErr w:type="gramStart"/>
            <w:r>
              <w:rPr>
                <w:color w:val="000000"/>
                <w:shd w:val="clear" w:color="auto" w:fill="FFFFFF"/>
              </w:rPr>
              <w:t>Lexus</w:t>
            </w:r>
            <w:proofErr w:type="gramEnd"/>
            <w:r>
              <w:rPr>
                <w:color w:val="000000"/>
                <w:shd w:val="clear" w:color="auto" w:fill="FFFFFF"/>
              </w:rPr>
              <w:t xml:space="preserve"> and in the economy segment like </w:t>
            </w:r>
            <w:hyperlink r:id="rId35" w:history="1">
              <w:r>
                <w:rPr>
                  <w:rStyle w:val="Hyperlink"/>
                  <w:color w:val="000000"/>
                </w:rPr>
                <w:t>Toyota</w:t>
              </w:r>
            </w:hyperlink>
            <w:r>
              <w:rPr>
                <w:color w:val="000000"/>
                <w:shd w:val="clear" w:color="auto" w:fill="FFFFFF"/>
              </w:rPr>
              <w:t xml:space="preserve">, </w:t>
            </w:r>
            <w:hyperlink r:id="rId36" w:history="1">
              <w:r>
                <w:rPr>
                  <w:rStyle w:val="Hyperlink"/>
                  <w:color w:val="000000"/>
                </w:rPr>
                <w:t>Ford</w:t>
              </w:r>
            </w:hyperlink>
            <w:r>
              <w:rPr>
                <w:color w:val="000000"/>
                <w:shd w:val="clear" w:color="auto" w:fill="FFFFFF"/>
              </w:rPr>
              <w:t>, Volvo, General Motors are getting ready for a fierce competition. Many brands are not only launching or planning to lau</w:t>
            </w:r>
            <w:r>
              <w:rPr>
                <w:color w:val="000000"/>
                <w:shd w:val="clear" w:color="auto" w:fill="FFFFFF"/>
              </w:rPr>
              <w:t xml:space="preserve">nch their environment-friendly/ self-driving technology but also, they are offering them at a comparably lower price. It is a definite threat for a company like Tesla, which thrives on its unique value for innovative cars which are extremely expensive and </w:t>
            </w:r>
            <w:r>
              <w:rPr>
                <w:color w:val="000000"/>
                <w:shd w:val="clear" w:color="auto" w:fill="FFFFFF"/>
              </w:rPr>
              <w:t>unaffordable for many.</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Product Defects. Due to highly complex engineering for innovative vehicles, Tesla’s cars and other energy products have exhibited major flaws in many cases. The defected products often have weaknesses in design, manufacturing, and ot</w:t>
            </w:r>
            <w:r>
              <w:rPr>
                <w:color w:val="000000"/>
                <w:shd w:val="clear" w:color="auto" w:fill="FFFFFF"/>
              </w:rPr>
              <w:t>her features which can harm the company’s image permanently.</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 xml:space="preserve">Long term confidence. </w:t>
            </w:r>
            <w:r>
              <w:rPr>
                <w:color w:val="000000"/>
              </w:rPr>
              <w:t>For any company, the assurance of long term</w:t>
            </w:r>
            <w:r>
              <w:rPr>
                <w:color w:val="000000"/>
                <w:shd w:val="clear" w:color="auto" w:fill="FFFFFF"/>
              </w:rPr>
              <w:t xml:space="preserve"> </w:t>
            </w:r>
            <w:hyperlink r:id="rId37" w:history="1">
              <w:r>
                <w:rPr>
                  <w:rStyle w:val="Hyperlink"/>
                  <w:color w:val="000000"/>
                </w:rPr>
                <w:t>sustainability</w:t>
              </w:r>
            </w:hyperlink>
            <w:r>
              <w:rPr>
                <w:color w:val="000000"/>
                <w:shd w:val="clear" w:color="auto" w:fill="FFFFFF"/>
              </w:rPr>
              <w:t xml:space="preserve"> </w:t>
            </w:r>
            <w:r>
              <w:rPr>
                <w:color w:val="000000"/>
              </w:rPr>
              <w:t>is essential to maintain the public image and the company’s morale. Tesla, due to its unstable manufacturing conditions, suffers from disbelief among the public about its long-term existence, which can result in a deficiency in further business develop</w:t>
            </w:r>
            <w:r>
              <w:rPr>
                <w:color w:val="000000"/>
              </w:rPr>
              <w:t>ment.</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 xml:space="preserve">Costumer Adaptation. Any business run along the lines of customer’s acceptance. If the public is ready to adapt change, companies benefit from the innovative range of products. However, it can be a slow, unforgiving process, producing new challenges </w:t>
            </w:r>
            <w:r>
              <w:rPr>
                <w:color w:val="000000"/>
                <w:shd w:val="clear" w:color="auto" w:fill="FFFFFF"/>
              </w:rPr>
              <w:t>for companies like Tesla. The organization highly depends upon customers willingness to adopt electric vehicles.</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 xml:space="preserve">Self-Driving Cars Are Still a Concern for Pedestrians. In a survey from YouGov, US adults still feel unsafe, to walk around self-driving cars. </w:t>
            </w:r>
            <w:r>
              <w:rPr>
                <w:color w:val="000000"/>
                <w:shd w:val="clear" w:color="auto" w:fill="FFFFFF"/>
              </w:rPr>
              <w:t>Especially, people above the age of 55 are the most afraid to be around self-driving vehicles.</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Disruption of Supply Due to Shortage of Materials. Tesla can face major suspensions in the supply of manufacturing materials due to the increased prices.</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High-Ri</w:t>
            </w:r>
            <w:r>
              <w:rPr>
                <w:color w:val="000000"/>
                <w:shd w:val="clear" w:color="auto" w:fill="FFFFFF"/>
              </w:rPr>
              <w:t xml:space="preserve">sk Factor Due to Usage of Lithium-ion. Tesla uses lithium-ion cells in their battery packs. Lithium is a highly reactive and explosive element, which increases the risk factor of our products. Tesla has faced a </w:t>
            </w:r>
            <w:hyperlink r:id="rId38" w:anchor="5fe284837bd9" w:history="1">
              <w:r>
                <w:rPr>
                  <w:rStyle w:val="Hyperlink"/>
                  <w:color w:val="000000"/>
                </w:rPr>
                <w:t>few cases</w:t>
              </w:r>
            </w:hyperlink>
            <w:r>
              <w:rPr>
                <w:color w:val="000000"/>
                <w:shd w:val="clear" w:color="auto" w:fill="FFFFFF"/>
              </w:rPr>
              <w:t xml:space="preserve"> where their cars have caught fire and vented smoke, which has defamed the company on a major level.</w:t>
            </w:r>
          </w:p>
          <w:p w:rsidR="00476AD5" w:rsidRDefault="007B538D">
            <w:pPr>
              <w:pStyle w:val="NormalWeb"/>
              <w:numPr>
                <w:ilvl w:val="0"/>
                <w:numId w:val="14"/>
              </w:numPr>
              <w:spacing w:before="0" w:beforeAutospacing="0" w:after="0" w:afterAutospacing="0"/>
              <w:textAlignment w:val="baseline"/>
              <w:rPr>
                <w:color w:val="000000"/>
              </w:rPr>
            </w:pPr>
            <w:r>
              <w:rPr>
                <w:color w:val="000000"/>
                <w:shd w:val="clear" w:color="auto" w:fill="FFFFFF"/>
              </w:rPr>
              <w:t xml:space="preserve">Lack of Regulations for Self-Driving. As there </w:t>
            </w:r>
            <w:r>
              <w:rPr>
                <w:color w:val="000000"/>
                <w:shd w:val="clear" w:color="auto" w:fill="FFFFFF"/>
              </w:rPr>
              <w:t xml:space="preserve">are no proper regulations for self-driving in many countries, including the US, Tesla’s sale is affected by the self-driving restrictions in many areas. This confusing situation of </w:t>
            </w:r>
            <w:hyperlink r:id="rId39" w:history="1">
              <w:r>
                <w:rPr>
                  <w:rStyle w:val="Hyperlink"/>
                  <w:color w:val="000000"/>
                </w:rPr>
                <w:t>legal complexity</w:t>
              </w:r>
            </w:hyperlink>
            <w:r>
              <w:rPr>
                <w:color w:val="000000"/>
                <w:shd w:val="clear" w:color="auto" w:fill="FFFFFF"/>
              </w:rPr>
              <w:t xml:space="preserve"> increases uncertainty about Tesla’s self-driving project’s future.</w:t>
            </w:r>
          </w:p>
        </w:tc>
      </w:tr>
    </w:tbl>
    <w:p w:rsidR="00476AD5" w:rsidRDefault="00476AD5">
      <w:pPr>
        <w:rPr>
          <w:rFonts w:eastAsia="Times New Roman"/>
        </w:rPr>
      </w:pPr>
    </w:p>
    <w:p w:rsidR="00476AD5" w:rsidRDefault="007B538D">
      <w:pPr>
        <w:pStyle w:val="Heading2"/>
        <w:spacing w:before="360" w:after="120"/>
        <w:rPr>
          <w:rFonts w:eastAsia="Times New Roman"/>
        </w:rPr>
      </w:pPr>
      <w:r>
        <w:rPr>
          <w:rFonts w:eastAsia="Times New Roman"/>
          <w:color w:val="000000"/>
          <w:sz w:val="24"/>
          <w:szCs w:val="24"/>
        </w:rPr>
        <w:t>Mission, Objectives &amp; Goals</w:t>
      </w:r>
    </w:p>
    <w:p w:rsidR="00476AD5" w:rsidRDefault="007B538D">
      <w:pPr>
        <w:pStyle w:val="NormalWeb"/>
        <w:spacing w:before="0" w:beforeAutospacing="0" w:after="0" w:afterAutospacing="0"/>
      </w:pPr>
      <w:r>
        <w:rPr>
          <w:color w:val="000000"/>
          <w:shd w:val="clear" w:color="auto" w:fill="FFFFFF"/>
        </w:rPr>
        <w:t>Tesla’s mission statement is</w:t>
      </w:r>
      <w:r>
        <w:rPr>
          <w:b/>
          <w:bCs/>
          <w:color w:val="000000"/>
          <w:shd w:val="clear" w:color="auto" w:fill="FFFFFF"/>
        </w:rPr>
        <w:t xml:space="preserve"> “</w:t>
      </w:r>
      <w:r>
        <w:rPr>
          <w:color w:val="000000"/>
        </w:rPr>
        <w:t>to accelerate the world’s transition to sustainable energy</w:t>
      </w:r>
      <w:r>
        <w:rPr>
          <w:b/>
          <w:bCs/>
          <w:color w:val="000000"/>
          <w:shd w:val="clear" w:color="auto" w:fill="FFFFFF"/>
        </w:rPr>
        <w:t xml:space="preserve">. </w:t>
      </w:r>
      <w:r>
        <w:rPr>
          <w:color w:val="000000"/>
          <w:shd w:val="clear" w:color="auto" w:fill="FFFFFF"/>
        </w:rPr>
        <w:t xml:space="preserve">Tesla will launch compact SUV and </w:t>
      </w:r>
      <w:r>
        <w:rPr>
          <w:color w:val="000000"/>
          <w:shd w:val="clear" w:color="auto" w:fill="FFFFFF"/>
        </w:rPr>
        <w:t>semi-truck in 2019. An electric pickup truck before the year end of 2019. Cars by 2020 should travel 740 miles with a single charge. Tesla will make is cars fully autonomous and create 1 million cars y 2020. Tesla is also committed to double its super char</w:t>
      </w:r>
      <w:r>
        <w:rPr>
          <w:color w:val="000000"/>
          <w:shd w:val="clear" w:color="auto" w:fill="FFFFFF"/>
        </w:rPr>
        <w:t>gers. Tesla wants to be an energy company. </w:t>
      </w:r>
    </w:p>
    <w:p w:rsidR="00476AD5" w:rsidRDefault="007B538D">
      <w:pPr>
        <w:pStyle w:val="Heading1"/>
        <w:spacing w:before="400" w:after="120"/>
        <w:rPr>
          <w:rFonts w:eastAsia="Times New Roman"/>
        </w:rPr>
      </w:pPr>
      <w:r>
        <w:rPr>
          <w:rFonts w:eastAsia="Times New Roman"/>
          <w:color w:val="000000"/>
          <w:sz w:val="24"/>
          <w:szCs w:val="24"/>
        </w:rPr>
        <w:t>Ethics and Social Responsibility</w:t>
      </w:r>
    </w:p>
    <w:p w:rsidR="00476AD5" w:rsidRDefault="007B538D">
      <w:pPr>
        <w:pStyle w:val="Heading2"/>
        <w:spacing w:before="360" w:after="120"/>
        <w:rPr>
          <w:rFonts w:eastAsia="Times New Roman"/>
        </w:rPr>
      </w:pPr>
      <w:r>
        <w:rPr>
          <w:rFonts w:eastAsia="Times New Roman"/>
          <w:color w:val="000000"/>
          <w:sz w:val="24"/>
          <w:szCs w:val="24"/>
        </w:rPr>
        <w:t>Current Status</w:t>
      </w:r>
    </w:p>
    <w:p w:rsidR="00476AD5" w:rsidRDefault="007B538D">
      <w:pPr>
        <w:pStyle w:val="NormalWeb"/>
        <w:spacing w:before="0" w:beforeAutospacing="0" w:after="360" w:afterAutospacing="0"/>
      </w:pPr>
      <w:r>
        <w:rPr>
          <w:color w:val="000000"/>
        </w:rPr>
        <w:t>Tesla Inc. has a corporate social responsibility strategy that focuses on the nature of the business and its products. For example, the company’s electric automobil</w:t>
      </w:r>
      <w:r>
        <w:rPr>
          <w:color w:val="000000"/>
        </w:rPr>
        <w:t>es are widely viewed as an answer to the negative impacts of cars that use internal combustion engines. In this regard, corporate citizenship is essential in the business. This condition facilitates the company’s achievement of its corporate responsibiliti</w:t>
      </w:r>
      <w:r>
        <w:rPr>
          <w:color w:val="000000"/>
        </w:rPr>
        <w:t>es. The following are Tesla’s stakeholders, arranged according to the company’s CSR prioritization:</w:t>
      </w:r>
    </w:p>
    <w:p w:rsidR="00476AD5" w:rsidRDefault="007B538D">
      <w:pPr>
        <w:pStyle w:val="NormalWeb"/>
        <w:numPr>
          <w:ilvl w:val="0"/>
          <w:numId w:val="1"/>
        </w:numPr>
        <w:spacing w:before="280" w:beforeAutospacing="0" w:after="0" w:afterAutospacing="0"/>
        <w:ind w:left="0"/>
        <w:textAlignment w:val="baseline"/>
        <w:rPr>
          <w:color w:val="000000"/>
        </w:rPr>
      </w:pPr>
      <w:r>
        <w:rPr>
          <w:color w:val="000000"/>
        </w:rPr>
        <w:t>Communities (highest priority)</w:t>
      </w:r>
    </w:p>
    <w:p w:rsidR="00476AD5" w:rsidRDefault="007B538D">
      <w:pPr>
        <w:pStyle w:val="NormalWeb"/>
        <w:numPr>
          <w:ilvl w:val="0"/>
          <w:numId w:val="1"/>
        </w:numPr>
        <w:spacing w:before="0" w:beforeAutospacing="0" w:after="0" w:afterAutospacing="0"/>
        <w:ind w:left="0"/>
        <w:textAlignment w:val="baseline"/>
        <w:rPr>
          <w:color w:val="000000"/>
        </w:rPr>
      </w:pPr>
      <w:r>
        <w:rPr>
          <w:color w:val="000000"/>
        </w:rPr>
        <w:t>Customers</w:t>
      </w:r>
    </w:p>
    <w:p w:rsidR="00476AD5" w:rsidRDefault="007B538D">
      <w:pPr>
        <w:pStyle w:val="NormalWeb"/>
        <w:numPr>
          <w:ilvl w:val="0"/>
          <w:numId w:val="1"/>
        </w:numPr>
        <w:spacing w:before="0" w:beforeAutospacing="0" w:after="0" w:afterAutospacing="0"/>
        <w:ind w:left="0"/>
        <w:textAlignment w:val="baseline"/>
        <w:rPr>
          <w:color w:val="000000"/>
        </w:rPr>
      </w:pPr>
      <w:r>
        <w:rPr>
          <w:color w:val="000000"/>
        </w:rPr>
        <w:t>Employees</w:t>
      </w:r>
    </w:p>
    <w:p w:rsidR="00476AD5" w:rsidRDefault="007B538D">
      <w:pPr>
        <w:pStyle w:val="NormalWeb"/>
        <w:numPr>
          <w:ilvl w:val="0"/>
          <w:numId w:val="1"/>
        </w:numPr>
        <w:spacing w:before="0" w:beforeAutospacing="0" w:after="0" w:afterAutospacing="0"/>
        <w:ind w:left="0"/>
        <w:textAlignment w:val="baseline"/>
        <w:rPr>
          <w:color w:val="000000"/>
        </w:rPr>
      </w:pPr>
      <w:r>
        <w:rPr>
          <w:color w:val="000000"/>
        </w:rPr>
        <w:t>Investors/Shareholders</w:t>
      </w:r>
    </w:p>
    <w:p w:rsidR="00476AD5" w:rsidRDefault="007B538D">
      <w:pPr>
        <w:pStyle w:val="NormalWeb"/>
        <w:numPr>
          <w:ilvl w:val="0"/>
          <w:numId w:val="1"/>
        </w:numPr>
        <w:spacing w:before="0" w:beforeAutospacing="0" w:after="280" w:afterAutospacing="0"/>
        <w:ind w:left="0"/>
        <w:textAlignment w:val="baseline"/>
        <w:rPr>
          <w:color w:val="000000"/>
        </w:rPr>
      </w:pPr>
      <w:r>
        <w:rPr>
          <w:color w:val="000000"/>
        </w:rPr>
        <w:t>Governments</w:t>
      </w:r>
    </w:p>
    <w:p w:rsidR="00476AD5" w:rsidRDefault="007B538D">
      <w:pPr>
        <w:pStyle w:val="NormalWeb"/>
        <w:spacing w:before="0" w:beforeAutospacing="0" w:after="360" w:afterAutospacing="0"/>
        <w:ind w:left="720"/>
      </w:pPr>
      <w:r>
        <w:rPr>
          <w:b/>
          <w:bCs/>
          <w:color w:val="000000"/>
        </w:rPr>
        <w:t>Communities</w:t>
      </w:r>
      <w:r>
        <w:rPr>
          <w:color w:val="000000"/>
        </w:rPr>
        <w:t>. Tesla, Inc.’s automotive business directly satisfies the concerns of communities. Communities are stakeholders that determine brand image through their significant lobbying activities and responses to the business. One of the interests of this stakeholde</w:t>
      </w:r>
      <w:r>
        <w:rPr>
          <w:color w:val="000000"/>
        </w:rPr>
        <w:t>r group is to ensure that the natural environment is conserved or protected. In this business analysis case, the company’s electric automobiles, batteries and solar panels (through the subsidiary SolarCity) address such interest. For example, communities a</w:t>
      </w:r>
      <w:r>
        <w:rPr>
          <w:color w:val="000000"/>
        </w:rPr>
        <w:t>re satisfied with the environmental friendliness of these products. Tesla’s corporate citizenship strategy also satisfies this stakeholder group’s interest of benefiting from advanced technologies. For example, in 2014, CEO Elon Musk announced that the com</w:t>
      </w:r>
      <w:r>
        <w:rPr>
          <w:color w:val="000000"/>
        </w:rPr>
        <w:t>pany would allow other individuals and organizations to use its patents. This corporate social responsibility strategy directly benefits communities through development projects that involve such technologies. These initiatives emphasize sustainable energy</w:t>
      </w:r>
      <w:r>
        <w:rPr>
          <w:color w:val="000000"/>
        </w:rPr>
        <w:t xml:space="preserve"> solutions, which are at the core of </w:t>
      </w:r>
      <w:hyperlink r:id="rId40" w:history="1">
        <w:r>
          <w:rPr>
            <w:rStyle w:val="Hyperlink"/>
            <w:color w:val="000000"/>
          </w:rPr>
          <w:t>Tesla’s mission and vision statements</w:t>
        </w:r>
      </w:hyperlink>
      <w:r>
        <w:rPr>
          <w:color w:val="000000"/>
        </w:rPr>
        <w:t>. In satisfying such community interests, the CSR approach helps promote the company’s</w:t>
      </w:r>
      <w:r>
        <w:rPr>
          <w:color w:val="000000"/>
        </w:rPr>
        <w:t xml:space="preserve"> public relations.</w:t>
      </w:r>
    </w:p>
    <w:p w:rsidR="00476AD5" w:rsidRDefault="007B538D">
      <w:pPr>
        <w:pStyle w:val="NormalWeb"/>
        <w:spacing w:before="0" w:beforeAutospacing="0" w:after="360" w:afterAutospacing="0"/>
        <w:ind w:left="720"/>
      </w:pPr>
      <w:r>
        <w:rPr>
          <w:b/>
          <w:bCs/>
          <w:color w:val="000000"/>
        </w:rPr>
        <w:t>Customers</w:t>
      </w:r>
      <w:r>
        <w:rPr>
          <w:color w:val="000000"/>
        </w:rPr>
        <w:t>. Customers affect Tesla’s revenues and are interested in product quality and reasonable pricing. Given such significant effect, the company gives high priority to these stakeholders in its corporate social responsibility progra</w:t>
      </w:r>
      <w:r>
        <w:rPr>
          <w:color w:val="000000"/>
        </w:rPr>
        <w:t>ms. To address such interests, the firm seeks new ways of minimizing costs. For example, instead of continuing to buy battery cells from Panasonic, Tesla shifts to manufacture, in collaboration with Panasonic, its own batteries to make its electric automob</w:t>
      </w:r>
      <w:r>
        <w:rPr>
          <w:color w:val="000000"/>
        </w:rPr>
        <w:t>iles more affordable. Also, the company expands its network of charging stations to improve accessibility for customers. This CSR approach improves customer experience and satisfaction. These corporate social responsibility efforts ensure that Tesla Inc. s</w:t>
      </w:r>
      <w:r>
        <w:rPr>
          <w:color w:val="000000"/>
        </w:rPr>
        <w:t>atisfies the interests of customers as a stakeholder group.</w:t>
      </w:r>
    </w:p>
    <w:p w:rsidR="00476AD5" w:rsidRDefault="007B538D">
      <w:pPr>
        <w:pStyle w:val="NormalWeb"/>
        <w:spacing w:before="0" w:beforeAutospacing="0" w:after="360" w:afterAutospacing="0"/>
      </w:pPr>
      <w:r>
        <w:rPr>
          <w:b/>
          <w:bCs/>
          <w:color w:val="000000"/>
        </w:rPr>
        <w:t>Employees</w:t>
      </w:r>
      <w:r>
        <w:rPr>
          <w:color w:val="000000"/>
        </w:rPr>
        <w:t>. In designing its corporate social responsibility strategy, Tesla, Inc. believes that employees are a critical success factor in its automotive and energy solutions business. As stakehol</w:t>
      </w:r>
      <w:r>
        <w:rPr>
          <w:color w:val="000000"/>
        </w:rPr>
        <w:t>ders, employees influence business productivity and performance. Their CSR interests include high compensation and significant career opportunities. Tesla’s corporate responsibility approach satisfies these interests through a competitive compensation stra</w:t>
      </w:r>
      <w:r>
        <w:rPr>
          <w:color w:val="000000"/>
        </w:rPr>
        <w:t>tegy, as well as HR programs for skills development and leadership development. Moreover, the company’s corporate social responsibility strategy offers learning experiences through collaborative programs with partner firms. These CSR programs satisfy the i</w:t>
      </w:r>
      <w:r>
        <w:rPr>
          <w:color w:val="000000"/>
        </w:rPr>
        <w:t xml:space="preserve">nterests of employees as stakeholders. Furthermore, </w:t>
      </w:r>
      <w:hyperlink r:id="rId41" w:history="1">
        <w:r>
          <w:rPr>
            <w:rStyle w:val="Hyperlink"/>
            <w:color w:val="000000"/>
          </w:rPr>
          <w:t>Tesla’s organizational culture</w:t>
        </w:r>
      </w:hyperlink>
      <w:r>
        <w:rPr>
          <w:color w:val="000000"/>
        </w:rPr>
        <w:t xml:space="preserve"> helps improve employee morale and minimize issues in the workforce.</w:t>
      </w:r>
    </w:p>
    <w:p w:rsidR="00476AD5" w:rsidRDefault="007B538D">
      <w:pPr>
        <w:pStyle w:val="NormalWeb"/>
        <w:spacing w:before="0" w:beforeAutospacing="0" w:after="360" w:afterAutospacing="0"/>
      </w:pPr>
      <w:r>
        <w:rPr>
          <w:b/>
          <w:bCs/>
          <w:color w:val="000000"/>
        </w:rPr>
        <w:t>Inves</w:t>
      </w:r>
      <w:r>
        <w:rPr>
          <w:b/>
          <w:bCs/>
          <w:color w:val="000000"/>
        </w:rPr>
        <w:t>tors/Shareholders</w:t>
      </w:r>
      <w:r>
        <w:rPr>
          <w:color w:val="000000"/>
        </w:rPr>
        <w:t xml:space="preserve">. Tesla’s early years depended on a series of funding from investors. These stakeholders are important in influencing the company’s capitalization. Investors and shareholders have interests in the profitability and growth of the business. </w:t>
      </w:r>
      <w:r>
        <w:rPr>
          <w:color w:val="000000"/>
        </w:rPr>
        <w:t>Tesla’s corporate social responsibility approach addresses these interests through long-term strategies that aim to transform the automotive/transportation and energy market. For example, the company’s decision to allow other firms and individuals to use i</w:t>
      </w:r>
      <w:r>
        <w:rPr>
          <w:color w:val="000000"/>
        </w:rPr>
        <w:t>ts technology patents is expected to increase market demand for electric vehicles and related products. This increase in demand is expected to create business growth opportunities for Tesla. The sustainability and environmental friendliness ideals in the c</w:t>
      </w:r>
      <w:r>
        <w:rPr>
          <w:color w:val="000000"/>
        </w:rPr>
        <w:t xml:space="preserve">ompany’s corporate citizenship approach are also in line with current sociocultural trends. As a result, these CSR ideals support business growth. </w:t>
      </w:r>
      <w:hyperlink r:id="rId42" w:history="1">
        <w:r>
          <w:rPr>
            <w:rStyle w:val="Hyperlink"/>
            <w:color w:val="000000"/>
          </w:rPr>
          <w:t xml:space="preserve">Tesla </w:t>
        </w:r>
        <w:r>
          <w:rPr>
            <w:rStyle w:val="Hyperlink"/>
            <w:color w:val="000000"/>
          </w:rPr>
          <w:t>Inc.’s generic competitive strategy and intensive growth strategies</w:t>
        </w:r>
      </w:hyperlink>
      <w:r>
        <w:rPr>
          <w:color w:val="000000"/>
        </w:rPr>
        <w:t xml:space="preserve"> aim to maximize profit and contribu</w:t>
      </w:r>
      <w:r>
        <w:rPr>
          <w:color w:val="000000"/>
        </w:rPr>
        <w:t xml:space="preserve">te </w:t>
      </w:r>
      <w:r>
        <w:rPr>
          <w:color w:val="000000"/>
        </w:rPr>
        <w:t>to fulfilling this corporate responsibility. Considering its profitability in recent years, the company has a corporate social responsibility strat</w:t>
      </w:r>
      <w:r>
        <w:rPr>
          <w:color w:val="000000"/>
        </w:rPr>
        <w:t>egy that continues to improve in satisfying the interests of investors/shareholders as stakeholders of the multinational business.</w:t>
      </w:r>
    </w:p>
    <w:p w:rsidR="00476AD5" w:rsidRDefault="007B538D">
      <w:pPr>
        <w:pStyle w:val="Heading1"/>
        <w:spacing w:before="400" w:after="120"/>
        <w:rPr>
          <w:rFonts w:eastAsia="Times New Roman"/>
        </w:rPr>
      </w:pPr>
      <w:r>
        <w:rPr>
          <w:rFonts w:eastAsia="Times New Roman"/>
          <w:color w:val="000000"/>
          <w:sz w:val="24"/>
          <w:szCs w:val="24"/>
        </w:rPr>
        <w:t>Marketing Information and Research</w:t>
      </w:r>
    </w:p>
    <w:p w:rsidR="00476AD5" w:rsidRDefault="007B538D">
      <w:pPr>
        <w:pStyle w:val="Heading2"/>
        <w:spacing w:before="360" w:after="120"/>
        <w:rPr>
          <w:rFonts w:eastAsia="Times New Roman"/>
        </w:rPr>
      </w:pPr>
      <w:r>
        <w:rPr>
          <w:rFonts w:eastAsia="Times New Roman"/>
          <w:color w:val="000000"/>
          <w:sz w:val="24"/>
          <w:szCs w:val="24"/>
        </w:rPr>
        <w:t>Research Question</w:t>
      </w:r>
    </w:p>
    <w:p w:rsidR="00476AD5" w:rsidRDefault="007B538D">
      <w:pPr>
        <w:pStyle w:val="NormalWeb"/>
        <w:spacing w:before="0" w:beforeAutospacing="0" w:after="0" w:afterAutospacing="0"/>
      </w:pPr>
      <w:r>
        <w:rPr>
          <w:color w:val="000000"/>
        </w:rPr>
        <w:t xml:space="preserve">How do we increase our sales by twenty percent and reach people we have </w:t>
      </w:r>
      <w:r>
        <w:rPr>
          <w:color w:val="000000"/>
        </w:rPr>
        <w:t>not reached?</w:t>
      </w:r>
    </w:p>
    <w:p w:rsidR="00476AD5" w:rsidRDefault="007B538D">
      <w:pPr>
        <w:pStyle w:val="NormalWeb"/>
        <w:spacing w:before="0" w:beforeAutospacing="0" w:after="0" w:afterAutospacing="0"/>
      </w:pPr>
      <w:r>
        <w:rPr>
          <w:color w:val="000000"/>
        </w:rPr>
        <w:t>How do we engage new customers and make them a part of the movement to move the world quickly into sustainable energy? </w:t>
      </w:r>
    </w:p>
    <w:p w:rsidR="00476AD5" w:rsidRDefault="007B538D">
      <w:pPr>
        <w:pStyle w:val="NormalWeb"/>
        <w:spacing w:before="0" w:beforeAutospacing="0" w:after="0" w:afterAutospacing="0"/>
      </w:pPr>
      <w:r>
        <w:rPr>
          <w:color w:val="000000"/>
        </w:rPr>
        <w:t xml:space="preserve">    </w:t>
      </w:r>
    </w:p>
    <w:p w:rsidR="00476AD5" w:rsidRDefault="007B538D">
      <w:pPr>
        <w:pStyle w:val="Heading2"/>
        <w:spacing w:before="360" w:after="120"/>
        <w:rPr>
          <w:rFonts w:eastAsia="Times New Roman"/>
        </w:rPr>
      </w:pPr>
      <w:r>
        <w:rPr>
          <w:rFonts w:eastAsia="Times New Roman"/>
          <w:color w:val="000000"/>
          <w:sz w:val="24"/>
          <w:szCs w:val="24"/>
        </w:rPr>
        <w:t>Information Needed</w:t>
      </w:r>
    </w:p>
    <w:p w:rsidR="00476AD5" w:rsidRDefault="007B538D">
      <w:pPr>
        <w:pStyle w:val="NormalWeb"/>
        <w:spacing w:before="0" w:beforeAutospacing="0" w:after="0" w:afterAutospacing="0"/>
      </w:pPr>
      <w:r>
        <w:rPr>
          <w:color w:val="000000"/>
        </w:rPr>
        <w:t>The company needs information about new customers. We need to see how effective the brad outreach i</w:t>
      </w:r>
      <w:r>
        <w:rPr>
          <w:color w:val="000000"/>
        </w:rPr>
        <w:t>s. We need to gather and incentivize new customer base. The company need to keep track of site members and social media followers. How many existing customers and compare to the final numbers after the marketing plan is completed? </w:t>
      </w:r>
    </w:p>
    <w:p w:rsidR="00476AD5" w:rsidRDefault="00476AD5">
      <w:pPr>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Research Recommendation</w:t>
      </w:r>
      <w:r>
        <w:rPr>
          <w:rFonts w:eastAsia="Times New Roman"/>
          <w:color w:val="000000"/>
          <w:sz w:val="24"/>
          <w:szCs w:val="24"/>
        </w:rPr>
        <w:t>s</w:t>
      </w:r>
    </w:p>
    <w:p w:rsidR="00476AD5" w:rsidRDefault="007B538D">
      <w:pPr>
        <w:pStyle w:val="NormalWeb"/>
        <w:spacing w:before="0" w:beforeAutospacing="0" w:after="0" w:afterAutospacing="0"/>
      </w:pPr>
      <w:r>
        <w:rPr>
          <w:i/>
          <w:iCs/>
          <w:color w:val="000000"/>
        </w:rPr>
        <w:t> </w:t>
      </w:r>
      <w:r>
        <w:rPr>
          <w:color w:val="000000"/>
        </w:rPr>
        <w:t xml:space="preserve">The company must look and research into how many visitors does the Tesla website have? We need to keep track of existing registrations and new registrations. Research social media followers compared to how many are actual customers. Do focus groups </w:t>
      </w:r>
      <w:r>
        <w:rPr>
          <w:color w:val="000000"/>
        </w:rPr>
        <w:t>online and gather customer data. </w:t>
      </w:r>
    </w:p>
    <w:p w:rsidR="00476AD5" w:rsidRDefault="00476AD5">
      <w:pPr>
        <w:rPr>
          <w:rFonts w:eastAsia="Times New Roman"/>
        </w:rPr>
      </w:pPr>
    </w:p>
    <w:p w:rsidR="00476AD5" w:rsidRDefault="007B538D">
      <w:pPr>
        <w:pStyle w:val="Heading1"/>
        <w:spacing w:before="400" w:after="120"/>
        <w:rPr>
          <w:rFonts w:eastAsia="Times New Roman"/>
        </w:rPr>
      </w:pPr>
      <w:r>
        <w:rPr>
          <w:rFonts w:eastAsia="Times New Roman"/>
          <w:color w:val="000000"/>
          <w:sz w:val="24"/>
          <w:szCs w:val="24"/>
        </w:rPr>
        <w:t>Customer Decision-Making Profile</w:t>
      </w:r>
    </w:p>
    <w:p w:rsidR="00476AD5" w:rsidRDefault="007B538D">
      <w:pPr>
        <w:pStyle w:val="Heading2"/>
        <w:spacing w:before="360" w:after="120"/>
        <w:rPr>
          <w:rFonts w:eastAsia="Times New Roman"/>
        </w:rPr>
      </w:pPr>
      <w:r>
        <w:rPr>
          <w:rFonts w:eastAsia="Times New Roman"/>
          <w:color w:val="000000"/>
          <w:sz w:val="24"/>
          <w:szCs w:val="24"/>
        </w:rPr>
        <w:t>Identifying the Customer and Problem</w:t>
      </w:r>
    </w:p>
    <w:p w:rsidR="00476AD5" w:rsidRDefault="007B538D">
      <w:pPr>
        <w:pStyle w:val="NormalWeb"/>
        <w:spacing w:before="0" w:beforeAutospacing="0" w:after="0" w:afterAutospacing="0"/>
      </w:pPr>
      <w:r>
        <w:rPr>
          <w:i/>
          <w:iCs/>
          <w:color w:val="000000"/>
        </w:rPr>
        <w:t>.</w:t>
      </w:r>
      <w:r>
        <w:rPr>
          <w:color w:val="000000"/>
        </w:rPr>
        <w:t xml:space="preserve"> Tesla’s production has been concerning for the company. It has been a challenge to meet demand. And complete orders in a timely manner. The problem l</w:t>
      </w:r>
      <w:r>
        <w:rPr>
          <w:color w:val="000000"/>
        </w:rPr>
        <w:t xml:space="preserve">ies with suppliers for production and software. Delay in completing orders and delivering the cars on time has caused cancellation in orders. Loss of business is not an option for Tesla. The company must become more efficient and meet demands of orders so </w:t>
      </w:r>
      <w:r>
        <w:rPr>
          <w:color w:val="000000"/>
        </w:rPr>
        <w:t>that we deliver vehicles to our customers as soon as possible. </w:t>
      </w:r>
    </w:p>
    <w:p w:rsidR="00476AD5" w:rsidRDefault="007B538D">
      <w:pPr>
        <w:pStyle w:val="NormalWeb"/>
        <w:spacing w:before="0" w:beforeAutospacing="0" w:after="160" w:afterAutospacing="0"/>
      </w:pPr>
      <w:r>
        <w:rPr>
          <w:color w:val="000000"/>
        </w:rPr>
        <w:t>  Tesla needs to attract new engineers and see how to bring on more suppliers. The company has had to rewrite all new software and start from scratch. Research how to bring new talent and engi</w:t>
      </w:r>
      <w:r>
        <w:rPr>
          <w:color w:val="000000"/>
        </w:rPr>
        <w:t>neers on board to make the process faster. No one delivers the same product as Tesla, so research approaches are unique. How other EV brands do things may have some good information for Tesla production acceleration but it must be tweaked to meet the needs</w:t>
      </w:r>
      <w:r>
        <w:rPr>
          <w:color w:val="000000"/>
        </w:rPr>
        <w:t xml:space="preserve"> of Tesla. </w:t>
      </w:r>
    </w:p>
    <w:p w:rsidR="00476AD5" w:rsidRDefault="007B538D">
      <w:pPr>
        <w:pStyle w:val="Heading2"/>
        <w:spacing w:before="360" w:after="120"/>
        <w:rPr>
          <w:rFonts w:eastAsia="Times New Roman"/>
        </w:rPr>
      </w:pPr>
      <w:r>
        <w:rPr>
          <w:rFonts w:eastAsia="Times New Roman"/>
          <w:color w:val="000000"/>
          <w:sz w:val="24"/>
          <w:szCs w:val="24"/>
        </w:rPr>
        <w:t>Factors Influencing Customer Decisions</w:t>
      </w:r>
    </w:p>
    <w:p w:rsidR="00476AD5" w:rsidRDefault="007B538D">
      <w:pPr>
        <w:pStyle w:val="NormalWeb"/>
        <w:numPr>
          <w:ilvl w:val="0"/>
          <w:numId w:val="10"/>
        </w:numPr>
        <w:spacing w:before="0" w:beforeAutospacing="0" w:after="0" w:afterAutospacing="0"/>
        <w:textAlignment w:val="baseline"/>
        <w:rPr>
          <w:color w:val="000000"/>
        </w:rPr>
      </w:pPr>
      <w:r>
        <w:rPr>
          <w:color w:val="000000"/>
        </w:rPr>
        <w:t>Geographic characteristics: Geography matters with vehicle ownership. Many Tesla’s owners are in California where the cost of living is higher. </w:t>
      </w:r>
    </w:p>
    <w:p w:rsidR="00476AD5" w:rsidRDefault="007B538D">
      <w:pPr>
        <w:pStyle w:val="NormalWeb"/>
        <w:numPr>
          <w:ilvl w:val="0"/>
          <w:numId w:val="10"/>
        </w:numPr>
        <w:spacing w:before="0" w:beforeAutospacing="0" w:after="0" w:afterAutospacing="0"/>
        <w:textAlignment w:val="baseline"/>
        <w:rPr>
          <w:color w:val="000000"/>
        </w:rPr>
      </w:pPr>
      <w:r>
        <w:rPr>
          <w:color w:val="000000"/>
        </w:rPr>
        <w:t xml:space="preserve">Personal and demographic characteristics: Tesla owners are an older demographic. The median age of a Tesla Model S and Model X owner is just under 54 years old, compared to 38 for the U.S. population. The median age for a model X owner is 52 years old and </w:t>
      </w:r>
      <w:r>
        <w:rPr>
          <w:color w:val="000000"/>
        </w:rPr>
        <w:t>the median age of a Model S owner is 54. Gender of current Tesla owners, including Model S and Model X are as follows: Model X have a higher percentage of woman owners. Woman own 29% of model X vehicles and men own 71%. Woman tend to own CUV’s more. The Te</w:t>
      </w:r>
      <w:r>
        <w:rPr>
          <w:color w:val="000000"/>
        </w:rPr>
        <w:t>sla Model S, a four-door sedan, tends to have more male ownership than the model X. Males own 77% of Model S vehicles and woman own 23%. The Model 3 Data will soon be available. Due to high household income and older age of Teslas owners it is not a surpri</w:t>
      </w:r>
      <w:r>
        <w:rPr>
          <w:color w:val="000000"/>
        </w:rPr>
        <w:t>se that 88 percent of Tesla owners own their homes also. Only 12 percent of Tesla owners rent. Tesla owners tend to not have children in the home. Versus 34% who do have children in the home. Caucasians own 87percent of Tesla’s and 8 percent Hispanic and 5</w:t>
      </w:r>
      <w:r>
        <w:rPr>
          <w:color w:val="000000"/>
        </w:rPr>
        <w:t xml:space="preserve"> percent other ethnicities.</w:t>
      </w:r>
    </w:p>
    <w:p w:rsidR="00476AD5" w:rsidRDefault="007B538D">
      <w:pPr>
        <w:pStyle w:val="NormalWeb"/>
        <w:numPr>
          <w:ilvl w:val="0"/>
          <w:numId w:val="10"/>
        </w:numPr>
        <w:spacing w:before="0" w:beforeAutospacing="0" w:after="0" w:afterAutospacing="0"/>
        <w:textAlignment w:val="baseline"/>
        <w:rPr>
          <w:color w:val="000000"/>
        </w:rPr>
      </w:pPr>
      <w:r>
        <w:rPr>
          <w:color w:val="000000"/>
        </w:rPr>
        <w:t>Social and Psychological characteristics: Tesla customers tend to be environmentally conscious. These are customers who care about a better and cleaner environment. Tesla owners are middle to upper class individuals. The average</w:t>
      </w:r>
      <w:r>
        <w:rPr>
          <w:color w:val="000000"/>
        </w:rPr>
        <w:t xml:space="preserve"> household income of a tesla owner is 143,177 dollars. The buyers or Tesla cars usually have owned other luxury vehicles. These customers believe in a better environment and stay loyal to the brand because they believe in the vision Tesla has regarding cle</w:t>
      </w:r>
      <w:r>
        <w:rPr>
          <w:color w:val="000000"/>
        </w:rPr>
        <w:t>an energy. </w:t>
      </w:r>
    </w:p>
    <w:p w:rsidR="00476AD5" w:rsidRDefault="00476AD5">
      <w:pPr>
        <w:rPr>
          <w:rFonts w:eastAsia="Times New Roman"/>
        </w:rPr>
      </w:pPr>
    </w:p>
    <w:p w:rsidR="00476AD5" w:rsidRDefault="007B538D">
      <w:pPr>
        <w:pStyle w:val="Heading2"/>
        <w:spacing w:before="360" w:after="120"/>
        <w:rPr>
          <w:rFonts w:eastAsia="Times New Roman"/>
        </w:rPr>
      </w:pPr>
      <w:r>
        <w:rPr>
          <w:rFonts w:eastAsia="Times New Roman"/>
          <w:color w:val="000000"/>
          <w:sz w:val="24"/>
          <w:szCs w:val="24"/>
        </w:rPr>
        <w:t>Reaching the Customer</w:t>
      </w:r>
    </w:p>
    <w:p w:rsidR="00476AD5" w:rsidRDefault="007B538D">
      <w:pPr>
        <w:pStyle w:val="NormalWeb"/>
        <w:spacing w:before="0" w:beforeAutospacing="0" w:after="0" w:afterAutospacing="0"/>
      </w:pPr>
      <w:r>
        <w:rPr>
          <w:color w:val="000000"/>
        </w:rPr>
        <w:t>Continue to build on offering a great product. It is the best car available today. Tesla built a car with few moving parts and cannot be reproduced with a combustion engine. Based on this It is as fast as a Porsche and ge</w:t>
      </w:r>
      <w:r>
        <w:rPr>
          <w:color w:val="000000"/>
        </w:rPr>
        <w:t>ts the equivalent of 100 miles to the gallon. It has the most cargo space of any car in its class and seats 7. Another strategy is start high and work your way down. Build an expensive car first and then work your way down. By starting high, Tesla is letti</w:t>
      </w:r>
      <w:r>
        <w:rPr>
          <w:color w:val="000000"/>
        </w:rPr>
        <w:t>ng early adopter fund the technology development. As volume increases prices will come down.</w:t>
      </w:r>
      <w:r>
        <w:rPr>
          <w:color w:val="000000"/>
          <w:shd w:val="clear" w:color="auto" w:fill="FFFFFF"/>
        </w:rPr>
        <w:t xml:space="preserve"> Through the highly effective Tesla marketing lens, traditional gas cars are dirty, complex, unreliable, and difficult to maintain. In a bold marketing move, Tesla </w:t>
      </w:r>
      <w:r>
        <w:rPr>
          <w:color w:val="000000"/>
          <w:shd w:val="clear" w:color="auto" w:fill="FFFFFF"/>
        </w:rPr>
        <w:t xml:space="preserve">service centers are designed with white floors to reinforce that electric cars don’t have oil and other dirty fluids that leak on the floor. Tesla marketing highlights the unique Tesla buying and ownership experience and encourages owners to interact with </w:t>
      </w:r>
      <w:r>
        <w:rPr>
          <w:color w:val="000000"/>
          <w:shd w:val="clear" w:color="auto" w:fill="FFFFFF"/>
        </w:rPr>
        <w:t>the company and each other in full public view on the Tesla site. This provides a rich base of content — and owner passion — on view for prospective buyers. It’s clear that the company has worked hard to position the brand with the media and to make sure t</w:t>
      </w:r>
      <w:r>
        <w:rPr>
          <w:color w:val="000000"/>
          <w:shd w:val="clear" w:color="auto" w:fill="FFFFFF"/>
        </w:rPr>
        <w:t>he right messages come through. The company’s #1 message is that they are trying to build the best car ever made and not just the best electric car. This message is frequently repeated by the press. Tesla designed their process around online information, c</w:t>
      </w:r>
      <w:r>
        <w:rPr>
          <w:color w:val="000000"/>
          <w:shd w:val="clear" w:color="auto" w:fill="FFFFFF"/>
        </w:rPr>
        <w:t>ommerce, and community. Their site is unusually clear, clean, and effective. For people who want to see the car, they are building kiosk stores in malls with Tesla experts who can’t sell cars and who aren’t commissioned. When a buyer is ready, they place a</w:t>
      </w:r>
      <w:r>
        <w:rPr>
          <w:color w:val="000000"/>
          <w:shd w:val="clear" w:color="auto" w:fill="FFFFFF"/>
        </w:rPr>
        <w:t xml:space="preserve"> refundable deposit online. If they want to drive a car, they can arrange a test drive after they’ve placed a deposit.</w:t>
      </w:r>
    </w:p>
    <w:p w:rsidR="00476AD5" w:rsidRDefault="00476AD5">
      <w:pPr>
        <w:rPr>
          <w:rFonts w:eastAsia="Times New Roman"/>
        </w:rPr>
      </w:pPr>
    </w:p>
    <w:p w:rsidR="00476AD5" w:rsidRDefault="007B538D">
      <w:pPr>
        <w:pStyle w:val="Heading2"/>
        <w:spacing w:before="360" w:after="120"/>
        <w:rPr>
          <w:rFonts w:eastAsia="Times New Roman"/>
        </w:rPr>
      </w:pPr>
      <w:r>
        <w:rPr>
          <w:rFonts w:eastAsia="Times New Roman"/>
          <w:color w:val="000000"/>
          <w:sz w:val="24"/>
          <w:szCs w:val="24"/>
        </w:rPr>
        <w:t>Positioning and Differentiation</w:t>
      </w:r>
    </w:p>
    <w:p w:rsidR="00476AD5" w:rsidRDefault="00476AD5">
      <w:pPr>
        <w:rPr>
          <w:rFonts w:eastAsia="Times New Roman"/>
        </w:rPr>
      </w:pPr>
    </w:p>
    <w:p w:rsidR="00476AD5" w:rsidRDefault="007B538D">
      <w:pPr>
        <w:pStyle w:val="Heading2"/>
        <w:spacing w:before="360" w:after="120"/>
        <w:rPr>
          <w:rFonts w:eastAsia="Times New Roman"/>
        </w:rPr>
      </w:pPr>
      <w:r>
        <w:rPr>
          <w:rFonts w:eastAsia="Times New Roman"/>
          <w:color w:val="000000"/>
          <w:sz w:val="24"/>
          <w:szCs w:val="24"/>
        </w:rPr>
        <w:t>Competitive Advantages</w:t>
      </w:r>
    </w:p>
    <w:p w:rsidR="00476AD5" w:rsidRDefault="007B538D">
      <w:pPr>
        <w:pStyle w:val="NormalWeb"/>
        <w:spacing w:before="0" w:beforeAutospacing="0" w:after="280" w:afterAutospacing="0"/>
      </w:pPr>
      <w:r>
        <w:rPr>
          <w:color w:val="000000"/>
        </w:rPr>
        <w:t>Batteries are one of the most important components of an electric vehicle (</w:t>
      </w:r>
      <w:hyperlink r:id="rId43" w:history="1">
        <w:r>
          <w:rPr>
            <w:rStyle w:val="Hyperlink"/>
            <w:color w:val="000000"/>
          </w:rPr>
          <w:t>EV</w:t>
        </w:r>
      </w:hyperlink>
      <w:r>
        <w:rPr>
          <w:color w:val="000000"/>
        </w:rPr>
        <w:t>) and are where Tesla’s (</w:t>
      </w:r>
      <w:hyperlink r:id="rId44" w:history="1">
        <w:r>
          <w:rPr>
            <w:rStyle w:val="Hyperlink"/>
            <w:color w:val="000000"/>
          </w:rPr>
          <w:t>TSLA</w:t>
        </w:r>
      </w:hyperlink>
      <w:r>
        <w:rPr>
          <w:color w:val="000000"/>
        </w:rPr>
        <w:t>) technological advantage shines the greatest.</w:t>
      </w:r>
      <w:hyperlink r:id="rId45" w:history="1">
        <w:r>
          <w:rPr>
            <w:rStyle w:val="Hyperlink"/>
            <w:color w:val="000000"/>
          </w:rPr>
          <w:t> Tesla re</w:t>
        </w:r>
        <w:r>
          <w:rPr>
            <w:rStyle w:val="Hyperlink"/>
            <w:color w:val="000000"/>
          </w:rPr>
          <w:t>cently obtained patents</w:t>
        </w:r>
      </w:hyperlink>
      <w:r>
        <w:rPr>
          <w:color w:val="000000"/>
        </w:rPr>
        <w:t> for a battery that's not only more energy efficient but can be produced at a lower cost. They’re one of the few components of Tesla vehicles made with</w:t>
      </w:r>
      <w:hyperlink r:id="rId46" w:history="1">
        <w:r>
          <w:rPr>
            <w:rStyle w:val="Hyperlink"/>
            <w:color w:val="000000"/>
          </w:rPr>
          <w:t> patents that are not available for other companies to use</w:t>
        </w:r>
      </w:hyperlink>
      <w:r>
        <w:rPr>
          <w:color w:val="000000"/>
        </w:rPr>
        <w:t xml:space="preserve">. Batteries are an important factor in defining operating margins and are often the driving factor behind the overall price of an electric vehicle. As Tesla continues to drive advancements in </w:t>
      </w:r>
      <w:r>
        <w:rPr>
          <w:color w:val="000000"/>
        </w:rPr>
        <w:t>battery technology, they achieve stronger margins and eventually accomplish their goal of mass producing $35,000 Model 3s. Although it seems that their main focus is currently their automotive products, they also are </w:t>
      </w:r>
      <w:hyperlink r:id="rId47" w:history="1">
        <w:r>
          <w:rPr>
            <w:rStyle w:val="Hyperlink"/>
            <w:color w:val="000000"/>
          </w:rPr>
          <w:t>working on ramping production</w:t>
        </w:r>
      </w:hyperlink>
      <w:r>
        <w:rPr>
          <w:color w:val="000000"/>
        </w:rPr>
        <w:t> of their energy production and storage devices which will benefit from better battery technology as well. These energy storage devices will see much larger profit margins as a res</w:t>
      </w:r>
      <w:r>
        <w:rPr>
          <w:color w:val="000000"/>
        </w:rPr>
        <w:t>ult of the potential new battery technology.</w:t>
      </w:r>
    </w:p>
    <w:p w:rsidR="00476AD5" w:rsidRDefault="00476AD5">
      <w:pPr>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Market Niche and Positioning Strategy</w:t>
      </w:r>
    </w:p>
    <w:p w:rsidR="00476AD5" w:rsidRDefault="007B538D">
      <w:pPr>
        <w:pStyle w:val="NormalWeb"/>
        <w:spacing w:before="0" w:beforeAutospacing="0" w:after="0" w:afterAutospacing="0"/>
      </w:pPr>
      <w:r>
        <w:rPr>
          <w:color w:val="000000"/>
        </w:rPr>
        <w:t> </w:t>
      </w:r>
      <w:hyperlink r:id="rId48" w:history="1">
        <w:r>
          <w:rPr>
            <w:rStyle w:val="Hyperlink"/>
            <w:color w:val="000000"/>
          </w:rPr>
          <w:t>Tesla Motors</w:t>
        </w:r>
      </w:hyperlink>
      <w:r>
        <w:rPr>
          <w:color w:val="000000"/>
        </w:rPr>
        <w:t xml:space="preserve"> is unique because it is not merely sel</w:t>
      </w:r>
      <w:r>
        <w:rPr>
          <w:color w:val="000000"/>
        </w:rPr>
        <w:t>ling cars but also selling new technologies. Essentially, betting on Tesla Motors involves betting on new technology. Tesla has created and now dominates the market for luxury, long-range electric automobiles, a market that is distinct from both the market</w:t>
      </w:r>
      <w:r>
        <w:rPr>
          <w:color w:val="000000"/>
        </w:rPr>
        <w:t xml:space="preserve"> for less expensive electric vehicles and the demand for luxury gas-powered vehicles.  And as the sole player, the company must not only sell cars but also build out the infrastructure necessary to support the operation of those cars. In Tesla’s case, this</w:t>
      </w:r>
      <w:r>
        <w:rPr>
          <w:color w:val="000000"/>
        </w:rPr>
        <w:t xml:space="preserve"> involves building out a network of superchargers, battery swap stations, and service stations. Because Tesla is a luxury electric vehicle company and not being able to meet the demands of requests of production, the fear is that they will be an electric l</w:t>
      </w:r>
      <w:r>
        <w:rPr>
          <w:color w:val="000000"/>
        </w:rPr>
        <w:t>uxury car niche company. </w:t>
      </w:r>
    </w:p>
    <w:p w:rsidR="00476AD5" w:rsidRDefault="00476AD5">
      <w:pPr>
        <w:rPr>
          <w:rFonts w:eastAsia="Times New Roman"/>
        </w:rPr>
      </w:pPr>
    </w:p>
    <w:p w:rsidR="00476AD5" w:rsidRDefault="007B538D">
      <w:pPr>
        <w:pStyle w:val="Heading2"/>
        <w:spacing w:before="360" w:after="120"/>
        <w:rPr>
          <w:rFonts w:eastAsia="Times New Roman"/>
        </w:rPr>
      </w:pPr>
      <w:r>
        <w:rPr>
          <w:rFonts w:eastAsia="Times New Roman"/>
          <w:color w:val="000000"/>
          <w:sz w:val="24"/>
          <w:szCs w:val="24"/>
        </w:rPr>
        <w:t>Positioning Statement</w:t>
      </w:r>
    </w:p>
    <w:p w:rsidR="00476AD5" w:rsidRDefault="007B538D">
      <w:pPr>
        <w:pStyle w:val="NormalWeb"/>
        <w:spacing w:before="0" w:beforeAutospacing="0" w:after="0" w:afterAutospacing="0"/>
      </w:pPr>
      <w:r>
        <w:rPr>
          <w:color w:val="000000"/>
          <w:shd w:val="clear" w:color="auto" w:fill="FFFFFF"/>
        </w:rPr>
        <w:t>Positioning Statement</w:t>
      </w:r>
      <w:r>
        <w:rPr>
          <w:color w:val="000000"/>
        </w:rPr>
        <w:t>: Tesla is the only stylish car that can go from 0 to 100 in 3 seconds without a drop of oil. </w:t>
      </w:r>
    </w:p>
    <w:p w:rsidR="00476AD5" w:rsidRDefault="00476AD5">
      <w:pPr>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Repositioning Considerations</w:t>
      </w:r>
    </w:p>
    <w:p w:rsidR="00476AD5" w:rsidRDefault="007B538D">
      <w:pPr>
        <w:pStyle w:val="NormalWeb"/>
        <w:spacing w:before="0" w:beforeAutospacing="0" w:after="0" w:afterAutospacing="0"/>
      </w:pPr>
      <w:r>
        <w:rPr>
          <w:color w:val="000000"/>
        </w:rPr>
        <w:t xml:space="preserve">Tesla needs to market itself towards a wider, consumer-level </w:t>
      </w:r>
      <w:r>
        <w:rPr>
          <w:color w:val="000000"/>
        </w:rPr>
        <w:t>market. Tesla needs to make the vehicles more affordable to middle class buyers. Currently Tesla cars are expensive. Making cars that are more affordable will increase the demand for the vehicle. This will drive up sales and earnings. </w:t>
      </w:r>
    </w:p>
    <w:p w:rsidR="00476AD5" w:rsidRDefault="00476AD5">
      <w:pPr>
        <w:rPr>
          <w:rFonts w:eastAsia="Times New Roman"/>
        </w:rPr>
      </w:pPr>
    </w:p>
    <w:p w:rsidR="00476AD5" w:rsidRDefault="007B538D">
      <w:pPr>
        <w:pStyle w:val="Heading1"/>
        <w:spacing w:before="400" w:after="120"/>
        <w:rPr>
          <w:rFonts w:eastAsia="Times New Roman"/>
        </w:rPr>
      </w:pPr>
      <w:r>
        <w:rPr>
          <w:rFonts w:eastAsia="Times New Roman"/>
          <w:color w:val="000000"/>
          <w:sz w:val="24"/>
          <w:szCs w:val="24"/>
        </w:rPr>
        <w:t>Branding</w:t>
      </w:r>
    </w:p>
    <w:p w:rsidR="00476AD5" w:rsidRDefault="007B538D">
      <w:pPr>
        <w:pStyle w:val="Heading2"/>
        <w:spacing w:before="360" w:after="120"/>
        <w:rPr>
          <w:rFonts w:eastAsia="Times New Roman"/>
        </w:rPr>
      </w:pPr>
      <w:r>
        <w:rPr>
          <w:rFonts w:eastAsia="Times New Roman"/>
          <w:color w:val="000000"/>
          <w:sz w:val="24"/>
          <w:szCs w:val="24"/>
        </w:rPr>
        <w:t xml:space="preserve">Brand </w:t>
      </w:r>
      <w:r>
        <w:rPr>
          <w:rFonts w:eastAsia="Times New Roman"/>
          <w:color w:val="000000"/>
          <w:sz w:val="24"/>
          <w:szCs w:val="24"/>
        </w:rPr>
        <w:t>Description</w:t>
      </w:r>
    </w:p>
    <w:p w:rsidR="00476AD5" w:rsidRDefault="007B538D">
      <w:pPr>
        <w:pStyle w:val="NormalWeb"/>
        <w:spacing w:before="0" w:beforeAutospacing="0" w:after="0" w:afterAutospacing="0"/>
      </w:pPr>
      <w:r>
        <w:rPr>
          <w:color w:val="000000"/>
        </w:rPr>
        <w:t>Tesla is a super brand committed to changing the world through sustainable energy and creating an eco-friendly business. Tesla is not only an electric automobile company is has expanded into batteries for energy storage, solar panels. It is a c</w:t>
      </w:r>
      <w:r>
        <w:rPr>
          <w:color w:val="000000"/>
        </w:rPr>
        <w:t xml:space="preserve">lean energy brand overall and looking to become a utility company. This is one of Tesla’s competitive advantages and separates the company from any other competition. Its vision is to bring the world quickly into clean energy. The company is a rare mix of </w:t>
      </w:r>
      <w:r>
        <w:rPr>
          <w:color w:val="000000"/>
        </w:rPr>
        <w:t>innovation, engineering, and business strategy. </w:t>
      </w:r>
    </w:p>
    <w:p w:rsidR="00476AD5" w:rsidRDefault="00476AD5">
      <w:pPr>
        <w:rPr>
          <w:rFonts w:eastAsia="Times New Roman"/>
        </w:rPr>
      </w:pPr>
    </w:p>
    <w:p w:rsidR="00476AD5" w:rsidRDefault="007B538D">
      <w:pPr>
        <w:pStyle w:val="Heading2"/>
        <w:spacing w:before="0"/>
        <w:rPr>
          <w:rFonts w:eastAsia="Times New Roman"/>
        </w:rPr>
      </w:pPr>
      <w:r>
        <w:rPr>
          <w:rFonts w:eastAsia="Times New Roman"/>
          <w:color w:val="000000"/>
          <w:sz w:val="24"/>
          <w:szCs w:val="24"/>
        </w:rPr>
        <w:t>Brand Promise</w:t>
      </w:r>
    </w:p>
    <w:p w:rsidR="00476AD5" w:rsidRDefault="00476AD5">
      <w:pPr>
        <w:rPr>
          <w:rFonts w:eastAsia="Times New Roman"/>
        </w:rPr>
      </w:pPr>
    </w:p>
    <w:p w:rsidR="00476AD5" w:rsidRDefault="007B538D">
      <w:pPr>
        <w:pStyle w:val="Heading2"/>
        <w:spacing w:before="0"/>
        <w:rPr>
          <w:rFonts w:eastAsia="Times New Roman"/>
        </w:rPr>
      </w:pPr>
      <w:r>
        <w:rPr>
          <w:rFonts w:eastAsia="Times New Roman"/>
          <w:b/>
          <w:bCs/>
          <w:color w:val="000000"/>
          <w:sz w:val="24"/>
          <w:szCs w:val="24"/>
        </w:rPr>
        <w:t>In terms of brand promise, Tesla’s</w:t>
      </w:r>
      <w:r>
        <w:rPr>
          <w:rFonts w:eastAsia="Times New Roman"/>
          <w:b/>
          <w:bCs/>
          <w:color w:val="000000"/>
          <w:sz w:val="24"/>
          <w:szCs w:val="24"/>
          <w:shd w:val="clear" w:color="auto" w:fill="FFFFFF"/>
        </w:rPr>
        <w:t xml:space="preserve"> </w:t>
      </w:r>
      <w:r>
        <w:rPr>
          <w:rFonts w:eastAsia="Times New Roman"/>
          <w:b/>
          <w:bCs/>
          <w:color w:val="000000"/>
          <w:sz w:val="24"/>
          <w:szCs w:val="24"/>
        </w:rPr>
        <w:t>strategy</w:t>
      </w:r>
      <w:r>
        <w:rPr>
          <w:rFonts w:eastAsia="Times New Roman"/>
          <w:b/>
          <w:bCs/>
          <w:color w:val="000000"/>
          <w:sz w:val="24"/>
          <w:szCs w:val="24"/>
          <w:shd w:val="clear" w:color="auto" w:fill="FFFFFF"/>
        </w:rPr>
        <w:t xml:space="preserve"> </w:t>
      </w:r>
      <w:r>
        <w:rPr>
          <w:rFonts w:eastAsia="Times New Roman"/>
          <w:b/>
          <w:bCs/>
          <w:color w:val="000000"/>
          <w:sz w:val="24"/>
          <w:szCs w:val="24"/>
        </w:rPr>
        <w:t xml:space="preserve">has been focused towards emulating </w:t>
      </w:r>
      <w:r>
        <w:rPr>
          <w:rFonts w:eastAsia="Times New Roman"/>
          <w:b/>
          <w:bCs/>
          <w:color w:val="000000"/>
          <w:sz w:val="24"/>
          <w:szCs w:val="24"/>
          <w:shd w:val="clear" w:color="auto" w:fill="FFFFFF"/>
        </w:rPr>
        <w:t xml:space="preserve">typical </w:t>
      </w:r>
      <w:r>
        <w:rPr>
          <w:rFonts w:eastAsia="Times New Roman"/>
          <w:b/>
          <w:bCs/>
          <w:color w:val="000000"/>
          <w:sz w:val="24"/>
          <w:szCs w:val="24"/>
        </w:rPr>
        <w:t xml:space="preserve">technological-product life cycles by conquering </w:t>
      </w:r>
      <w:r>
        <w:rPr>
          <w:rFonts w:eastAsia="Times New Roman"/>
          <w:b/>
          <w:bCs/>
          <w:color w:val="000000"/>
          <w:sz w:val="24"/>
          <w:szCs w:val="24"/>
          <w:shd w:val="clear" w:color="auto" w:fill="FFFFFF"/>
        </w:rPr>
        <w:t xml:space="preserve">the </w:t>
      </w:r>
      <w:r>
        <w:rPr>
          <w:rFonts w:eastAsia="Times New Roman"/>
          <w:b/>
          <w:bCs/>
          <w:color w:val="000000"/>
          <w:sz w:val="24"/>
          <w:szCs w:val="24"/>
        </w:rPr>
        <w:t xml:space="preserve">automotive market through </w:t>
      </w:r>
      <w:r>
        <w:rPr>
          <w:rFonts w:eastAsia="Times New Roman"/>
          <w:b/>
          <w:bCs/>
          <w:color w:val="000000"/>
          <w:sz w:val="24"/>
          <w:szCs w:val="24"/>
          <w:shd w:val="clear" w:color="auto" w:fill="FFFFFF"/>
        </w:rPr>
        <w:t>expensive</w:t>
      </w:r>
      <w:r>
        <w:rPr>
          <w:rFonts w:eastAsia="Times New Roman"/>
          <w:b/>
          <w:bCs/>
          <w:color w:val="000000"/>
          <w:sz w:val="24"/>
          <w:szCs w:val="24"/>
        </w:rPr>
        <w:t xml:space="preserve">, high-end product, but later shift to more affordable products. Currently, consumer </w:t>
      </w:r>
      <w:r>
        <w:rPr>
          <w:rFonts w:eastAsia="Times New Roman"/>
          <w:b/>
          <w:bCs/>
          <w:color w:val="000000"/>
          <w:sz w:val="24"/>
          <w:szCs w:val="24"/>
          <w:shd w:val="clear" w:color="auto" w:fill="FFFFFF"/>
        </w:rPr>
        <w:t>acceptance</w:t>
      </w:r>
      <w:r>
        <w:rPr>
          <w:rFonts w:eastAsia="Times New Roman"/>
          <w:b/>
          <w:bCs/>
          <w:color w:val="000000"/>
          <w:sz w:val="24"/>
          <w:szCs w:val="24"/>
        </w:rPr>
        <w:t xml:space="preserve"> for Tesla brand has matured enable the firm to move into larger, more</w:t>
      </w:r>
      <w:r>
        <w:rPr>
          <w:rFonts w:eastAsia="Times New Roman"/>
          <w:b/>
          <w:bCs/>
          <w:color w:val="000000"/>
          <w:sz w:val="24"/>
          <w:szCs w:val="24"/>
          <w:shd w:val="clear" w:color="auto" w:fill="FFFFFF"/>
        </w:rPr>
        <w:t xml:space="preserve"> </w:t>
      </w:r>
      <w:r>
        <w:rPr>
          <w:rFonts w:eastAsia="Times New Roman"/>
          <w:b/>
          <w:bCs/>
          <w:color w:val="000000"/>
          <w:sz w:val="24"/>
          <w:szCs w:val="24"/>
        </w:rPr>
        <w:t xml:space="preserve">competitive </w:t>
      </w:r>
      <w:r>
        <w:rPr>
          <w:rFonts w:eastAsia="Times New Roman"/>
          <w:b/>
          <w:bCs/>
          <w:color w:val="000000"/>
          <w:sz w:val="24"/>
          <w:szCs w:val="24"/>
          <w:shd w:val="clear" w:color="auto" w:fill="FFFFFF"/>
        </w:rPr>
        <w:t>markets</w:t>
      </w:r>
      <w:r>
        <w:rPr>
          <w:rFonts w:eastAsia="Times New Roman"/>
          <w:b/>
          <w:bCs/>
          <w:color w:val="000000"/>
          <w:sz w:val="24"/>
          <w:szCs w:val="24"/>
        </w:rPr>
        <w:t xml:space="preserve"> with continuous innovation that promise more and more growth. </w:t>
      </w:r>
    </w:p>
    <w:p w:rsidR="00476AD5" w:rsidRDefault="00476AD5">
      <w:pPr>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 xml:space="preserve">Brand </w:t>
      </w:r>
      <w:r>
        <w:rPr>
          <w:rFonts w:eastAsia="Times New Roman"/>
          <w:color w:val="000000"/>
          <w:sz w:val="24"/>
          <w:szCs w:val="24"/>
        </w:rPr>
        <w:t>Voice and Personality</w:t>
      </w:r>
    </w:p>
    <w:p w:rsidR="00476AD5" w:rsidRDefault="007B538D">
      <w:pPr>
        <w:pStyle w:val="NormalWeb"/>
        <w:spacing w:before="270" w:beforeAutospacing="0" w:after="0" w:afterAutospacing="0"/>
      </w:pPr>
      <w:r>
        <w:rPr>
          <w:color w:val="000000"/>
        </w:rPr>
        <w:t>The personality of Tesla is excitement &amp; sophistication. We use brands as self-expressive statements, particularly the cars we drive and the clothes we wear. Tesla has an exciting, visionary, charismatic, courageous, spiritual persona</w:t>
      </w:r>
      <w:r>
        <w:rPr>
          <w:color w:val="000000"/>
        </w:rPr>
        <w:t>lity. Driving a Tesla provides a self-expressive benefit—others will observe and make judgements about you. The Tesla brand is indelibly linked with Elon Musk similarly to Steve Jobs with Apple. Elon has big ideas to change the world and pride himself on q</w:t>
      </w:r>
      <w:r>
        <w:rPr>
          <w:color w:val="000000"/>
        </w:rPr>
        <w:t>uestioning the status quo—he shares the Magician brand archetype. Tesla also shares the Ruler archetype—it wants to crush the competition. They’re powerful leaders who believe in winning as the goal. The public image of the leader has a big impact on how w</w:t>
      </w:r>
      <w:r>
        <w:rPr>
          <w:color w:val="000000"/>
        </w:rPr>
        <w:t>e perceive the brand. Tesla is innovative, creative and sophisticated. Tesla is never dull, non-innovative or boring.  </w:t>
      </w:r>
    </w:p>
    <w:p w:rsidR="00476AD5" w:rsidRDefault="00476AD5">
      <w:pPr>
        <w:spacing w:after="240"/>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Brand Positioning and Strategy</w:t>
      </w:r>
    </w:p>
    <w:p w:rsidR="00476AD5" w:rsidRDefault="00476AD5">
      <w:pPr>
        <w:spacing w:after="240"/>
        <w:rPr>
          <w:rFonts w:eastAsia="Times New Roman"/>
        </w:rPr>
      </w:pPr>
    </w:p>
    <w:p w:rsidR="00476AD5" w:rsidRDefault="007B538D">
      <w:pPr>
        <w:pStyle w:val="NormalWeb"/>
        <w:spacing w:before="0" w:beforeAutospacing="0" w:after="0" w:afterAutospacing="0"/>
      </w:pPr>
      <w:r>
        <w:rPr>
          <w:color w:val="000000"/>
        </w:rPr>
        <w:t xml:space="preserve">An electric car without compromises. It’s beautiful. It is fast. It is clean. Customer data is driving </w:t>
      </w:r>
      <w:r>
        <w:rPr>
          <w:color w:val="000000"/>
        </w:rPr>
        <w:t>further innovation. Tesla will create a world without carbon emission vehicles.</w:t>
      </w:r>
    </w:p>
    <w:p w:rsidR="00476AD5" w:rsidRDefault="00476AD5">
      <w:pPr>
        <w:rPr>
          <w:rFonts w:eastAsia="Times New Roman"/>
        </w:rPr>
      </w:pPr>
    </w:p>
    <w:p w:rsidR="00476AD5" w:rsidRDefault="007B538D">
      <w:pPr>
        <w:pStyle w:val="Heading1"/>
        <w:spacing w:before="400" w:after="120"/>
        <w:rPr>
          <w:rFonts w:eastAsia="Times New Roman"/>
        </w:rPr>
      </w:pPr>
      <w:r>
        <w:rPr>
          <w:rFonts w:eastAsia="Times New Roman"/>
          <w:color w:val="000000"/>
          <w:sz w:val="24"/>
          <w:szCs w:val="24"/>
        </w:rPr>
        <w:t>Marketing Mix (4Ps)</w:t>
      </w:r>
    </w:p>
    <w:p w:rsidR="00476AD5" w:rsidRDefault="007B538D">
      <w:pPr>
        <w:pStyle w:val="Heading2"/>
        <w:spacing w:before="360" w:after="120"/>
        <w:rPr>
          <w:rFonts w:eastAsia="Times New Roman"/>
        </w:rPr>
      </w:pPr>
      <w:r>
        <w:rPr>
          <w:rFonts w:eastAsia="Times New Roman"/>
          <w:color w:val="000000"/>
          <w:sz w:val="24"/>
          <w:szCs w:val="24"/>
        </w:rPr>
        <w:t>Product Strategy</w:t>
      </w:r>
    </w:p>
    <w:p w:rsidR="00476AD5" w:rsidRDefault="007B538D">
      <w:pPr>
        <w:pStyle w:val="NormalWeb"/>
        <w:spacing w:before="0" w:beforeAutospacing="0" w:after="0" w:afterAutospacing="0"/>
      </w:pPr>
      <w:r>
        <w:rPr>
          <w:color w:val="000000"/>
        </w:rPr>
        <w:t>Tesla’s products are within the automotive, energy storage, and energy generation markets. Profitable products are the ones that provide v</w:t>
      </w:r>
      <w:r>
        <w:rPr>
          <w:color w:val="000000"/>
        </w:rPr>
        <w:t>alue that customers pay for. The company uses product development to fulfill corporate objectives in this 4P variable. Also, of note is the company’s gradual addition of new product lines to its product mix. As an international business, Tesla has the foll</w:t>
      </w:r>
      <w:r>
        <w:rPr>
          <w:color w:val="000000"/>
        </w:rPr>
        <w:t>owing products:</w:t>
      </w:r>
    </w:p>
    <w:p w:rsidR="00476AD5" w:rsidRDefault="00476AD5">
      <w:pPr>
        <w:rPr>
          <w:rFonts w:eastAsia="Times New Roman"/>
        </w:rPr>
      </w:pPr>
    </w:p>
    <w:p w:rsidR="00476AD5" w:rsidRDefault="007B538D">
      <w:pPr>
        <w:pStyle w:val="NormalWeb"/>
        <w:numPr>
          <w:ilvl w:val="0"/>
          <w:numId w:val="13"/>
        </w:numPr>
        <w:spacing w:before="0" w:beforeAutospacing="0" w:after="0" w:afterAutospacing="0"/>
        <w:ind w:left="375"/>
        <w:textAlignment w:val="baseline"/>
        <w:rPr>
          <w:color w:val="000000"/>
        </w:rPr>
      </w:pPr>
      <w:r>
        <w:rPr>
          <w:color w:val="000000"/>
        </w:rPr>
        <w:t>Automobiles</w:t>
      </w:r>
    </w:p>
    <w:p w:rsidR="00476AD5" w:rsidRDefault="007B538D">
      <w:pPr>
        <w:pStyle w:val="NormalWeb"/>
        <w:numPr>
          <w:ilvl w:val="0"/>
          <w:numId w:val="13"/>
        </w:numPr>
        <w:spacing w:before="0" w:beforeAutospacing="0" w:after="0" w:afterAutospacing="0"/>
        <w:ind w:left="375"/>
        <w:textAlignment w:val="baseline"/>
        <w:rPr>
          <w:color w:val="000000"/>
        </w:rPr>
      </w:pPr>
      <w:r>
        <w:rPr>
          <w:color w:val="000000"/>
        </w:rPr>
        <w:t>Electric vehicle powertrain components</w:t>
      </w:r>
    </w:p>
    <w:p w:rsidR="00476AD5" w:rsidRDefault="007B538D">
      <w:pPr>
        <w:pStyle w:val="NormalWeb"/>
        <w:numPr>
          <w:ilvl w:val="0"/>
          <w:numId w:val="13"/>
        </w:numPr>
        <w:spacing w:before="0" w:beforeAutospacing="0" w:after="0" w:afterAutospacing="0"/>
        <w:ind w:left="375"/>
        <w:textAlignment w:val="baseline"/>
        <w:rPr>
          <w:color w:val="000000"/>
        </w:rPr>
      </w:pPr>
      <w:r>
        <w:rPr>
          <w:color w:val="000000"/>
        </w:rPr>
        <w:t>Batteries, energy storage</w:t>
      </w:r>
    </w:p>
    <w:p w:rsidR="00476AD5" w:rsidRDefault="007B538D">
      <w:pPr>
        <w:pStyle w:val="NormalWeb"/>
        <w:numPr>
          <w:ilvl w:val="0"/>
          <w:numId w:val="13"/>
        </w:numPr>
        <w:spacing w:before="0" w:beforeAutospacing="0" w:after="0" w:afterAutospacing="0"/>
        <w:ind w:left="375"/>
        <w:textAlignment w:val="baseline"/>
        <w:rPr>
          <w:color w:val="000000"/>
        </w:rPr>
      </w:pPr>
      <w:r>
        <w:rPr>
          <w:color w:val="000000"/>
        </w:rPr>
        <w:t>Solar panels  </w:t>
      </w:r>
    </w:p>
    <w:p w:rsidR="00476AD5" w:rsidRDefault="007B538D">
      <w:pPr>
        <w:pStyle w:val="NormalWeb"/>
        <w:spacing w:before="0" w:beforeAutospacing="0" w:after="0" w:afterAutospacing="0"/>
      </w:pPr>
      <w:r>
        <w:rPr>
          <w:color w:val="000000"/>
        </w:rPr>
        <w:t>    </w:t>
      </w:r>
    </w:p>
    <w:p w:rsidR="00476AD5" w:rsidRDefault="007B538D">
      <w:pPr>
        <w:pStyle w:val="NormalWeb"/>
        <w:spacing w:before="0" w:beforeAutospacing="0" w:after="0" w:afterAutospacing="0"/>
      </w:pPr>
      <w:r>
        <w:rPr>
          <w:color w:val="000000"/>
        </w:rPr>
        <w:t>Tesla is known for its electric vehicles. For example, the company’s Model S sedan is one of the world’s most popular electric cars. However, aside from cars, the firm also manufactures powertrain components for electric automobiles that other auto firms p</w:t>
      </w:r>
      <w:r>
        <w:rPr>
          <w:color w:val="000000"/>
        </w:rPr>
        <w:t>roduce, thereby satisfying its mission and vision in facilitating the world’s movement toward electric vehicles and sustainable energy. Moreover, the company offers batteries for home and industrial use. In relation, upon acquiring SolarCity Corporation, t</w:t>
      </w:r>
      <w:r>
        <w:rPr>
          <w:color w:val="000000"/>
        </w:rPr>
        <w:t>he company expanded its product mix to include solar panels and related installation services. This element of Tesla’s marketing mix shows focus on electric vehicles, as the company currently seeks to grow and expand its multinational business. The company</w:t>
      </w:r>
      <w:r>
        <w:rPr>
          <w:color w:val="000000"/>
        </w:rPr>
        <w:t>’s strategies support profitability in this element of the marketing mix.</w:t>
      </w:r>
    </w:p>
    <w:p w:rsidR="00476AD5" w:rsidRDefault="007B538D">
      <w:pPr>
        <w:pStyle w:val="NormalWeb"/>
        <w:spacing w:before="0" w:beforeAutospacing="0" w:after="0" w:afterAutospacing="0"/>
      </w:pPr>
      <w:r>
        <w:rPr>
          <w:color w:val="000000"/>
        </w:rPr>
        <w:t xml:space="preserve">Tesla's goal is to bring the world closer to sustainable energy as quickly as possible. Tesla is known to be environmentally friendly, and its social responsibility commitment shows </w:t>
      </w:r>
      <w:r>
        <w:rPr>
          <w:color w:val="000000"/>
        </w:rPr>
        <w:t>that. It is not accomplishing that by creating the best electric vehicles but also by selling solar panels and batteries for storage. Tesla commits to bring clean energy and products to everyone. </w:t>
      </w:r>
    </w:p>
    <w:p w:rsidR="00476AD5" w:rsidRDefault="007B538D">
      <w:pPr>
        <w:pStyle w:val="NormalWeb"/>
        <w:spacing w:before="0" w:beforeAutospacing="0" w:after="0" w:afterAutospacing="0"/>
      </w:pPr>
      <w:r>
        <w:rPr>
          <w:color w:val="000000"/>
        </w:rPr>
        <w:t xml:space="preserve">Tesla's challenge is to meet production demands. The issue </w:t>
      </w:r>
      <w:r>
        <w:rPr>
          <w:color w:val="000000"/>
        </w:rPr>
        <w:t>surrounding production is the lack of batteries for the vehicles. Panasonic is the primary supplier for batteries for Tesla. </w:t>
      </w:r>
    </w:p>
    <w:p w:rsidR="00476AD5" w:rsidRDefault="00476AD5">
      <w:pPr>
        <w:spacing w:after="240"/>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Pricing Strategy</w:t>
      </w:r>
    </w:p>
    <w:p w:rsidR="00476AD5" w:rsidRDefault="007B538D">
      <w:pPr>
        <w:pStyle w:val="NormalWeb"/>
        <w:spacing w:before="0" w:beforeAutospacing="0" w:after="0" w:afterAutospacing="0"/>
      </w:pPr>
      <w:r>
        <w:rPr>
          <w:color w:val="000000"/>
        </w:rPr>
        <w:t>Tesla Inc uses a premium pricing strategy. This primary pricing strategy involves high price points based on uni</w:t>
      </w:r>
      <w:r>
        <w:rPr>
          <w:color w:val="000000"/>
        </w:rPr>
        <w:t>queness or high value attributed to the company's products. Customers are willing to pay higher prices for Tesla automobiles, which are considered advanced in technology and ecology. Premium pricing agrees with the generic strategy of differentiation, whic</w:t>
      </w:r>
      <w:r>
        <w:rPr>
          <w:color w:val="000000"/>
        </w:rPr>
        <w:t>h emphasizes the uniqueness of products. </w:t>
      </w:r>
    </w:p>
    <w:p w:rsidR="00476AD5" w:rsidRDefault="007B538D">
      <w:pPr>
        <w:pStyle w:val="NormalWeb"/>
        <w:spacing w:before="0" w:beforeAutospacing="0" w:after="0" w:afterAutospacing="0"/>
      </w:pPr>
      <w:r>
        <w:rPr>
          <w:color w:val="000000"/>
        </w:rPr>
        <w:t>Tesla adjusts prices for their car’s multiple times in one year. At the beginning of 2019, Tesla killed off the cheapest versions of the Model S and Model X right after lowering prices to offset the loss in tax cre</w:t>
      </w:r>
      <w:r>
        <w:rPr>
          <w:color w:val="000000"/>
        </w:rPr>
        <w:t>dits. Then just a few months later, the two cars were given a price cut of 2000 to 3000 dollars. Tesla is making its vehicles more affordable for customers.</w:t>
      </w:r>
    </w:p>
    <w:p w:rsidR="00476AD5" w:rsidRDefault="007B538D">
      <w:pPr>
        <w:pStyle w:val="NormalWeb"/>
        <w:spacing w:before="0" w:beforeAutospacing="0" w:after="0" w:afterAutospacing="0"/>
      </w:pPr>
      <w:r>
        <w:rPr>
          <w:color w:val="000000"/>
        </w:rPr>
        <w:t xml:space="preserve">The base Model S Long Range starts at </w:t>
      </w:r>
      <w:r>
        <w:rPr>
          <w:b/>
          <w:bCs/>
          <w:color w:val="000000"/>
        </w:rPr>
        <w:t xml:space="preserve">$79,990, </w:t>
      </w:r>
      <w:r>
        <w:rPr>
          <w:color w:val="000000"/>
        </w:rPr>
        <w:t xml:space="preserve">and the Model X costs </w:t>
      </w:r>
      <w:r>
        <w:rPr>
          <w:b/>
          <w:bCs/>
          <w:color w:val="000000"/>
        </w:rPr>
        <w:t>$84,990</w:t>
      </w:r>
      <w:r>
        <w:rPr>
          <w:color w:val="000000"/>
        </w:rPr>
        <w:t>, which are increases o</w:t>
      </w:r>
      <w:r>
        <w:rPr>
          <w:color w:val="000000"/>
        </w:rPr>
        <w:t>f around $5,000 and $4,000, respectively. This means the Standard Range models have now been discontinued, but you are getting an increase in range for the additional cost. The Long-Range Model S will travel 370 miles on a charge and hit 60 mph in 3.7 seco</w:t>
      </w:r>
      <w:r>
        <w:rPr>
          <w:color w:val="000000"/>
        </w:rPr>
        <w:t>nds while the Model X will go 325 miles and hit 60 in 4.4 seconds.</w:t>
      </w:r>
    </w:p>
    <w:p w:rsidR="00476AD5" w:rsidRDefault="007B538D">
      <w:pPr>
        <w:pStyle w:val="NormalWeb"/>
        <w:spacing w:before="0" w:beforeAutospacing="0" w:after="0" w:afterAutospacing="0"/>
      </w:pPr>
      <w:r>
        <w:rPr>
          <w:color w:val="000000"/>
        </w:rPr>
        <w:t xml:space="preserve">Stepping up to the Performance models costs </w:t>
      </w:r>
      <w:r>
        <w:rPr>
          <w:b/>
          <w:bCs/>
          <w:color w:val="000000"/>
        </w:rPr>
        <w:t>$99,990</w:t>
      </w:r>
      <w:r>
        <w:rPr>
          <w:color w:val="000000"/>
        </w:rPr>
        <w:t xml:space="preserve"> for the Model S and </w:t>
      </w:r>
      <w:r>
        <w:rPr>
          <w:b/>
          <w:bCs/>
          <w:color w:val="000000"/>
        </w:rPr>
        <w:t>$104,990</w:t>
      </w:r>
      <w:r>
        <w:rPr>
          <w:color w:val="000000"/>
        </w:rPr>
        <w:t xml:space="preserve"> for the Model X, both of which now include Ludicrous Mode (formerly a $20,000 option). 0-60 takes just 2.4 s</w:t>
      </w:r>
      <w:r>
        <w:rPr>
          <w:color w:val="000000"/>
        </w:rPr>
        <w:t>econds in the Model S Performance and 2.7 seconds in the Model X Performance.</w:t>
      </w:r>
    </w:p>
    <w:p w:rsidR="00476AD5" w:rsidRDefault="007B538D">
      <w:pPr>
        <w:pStyle w:val="NormalWeb"/>
        <w:spacing w:before="0" w:beforeAutospacing="0" w:after="0" w:afterAutospacing="0"/>
      </w:pPr>
      <w:r>
        <w:rPr>
          <w:color w:val="000000"/>
        </w:rPr>
        <w:t xml:space="preserve">The least expensive Model 3 is the Standard Range Plus, which offers 240 miles of range and a 5.3-second 0-60 time at a cost of </w:t>
      </w:r>
      <w:r>
        <w:rPr>
          <w:b/>
          <w:bCs/>
          <w:color w:val="000000"/>
        </w:rPr>
        <w:t>$38,990</w:t>
      </w:r>
      <w:r>
        <w:rPr>
          <w:color w:val="000000"/>
        </w:rPr>
        <w:t xml:space="preserve">. Stepping up to the Long-Range costs </w:t>
      </w:r>
      <w:r>
        <w:rPr>
          <w:b/>
          <w:bCs/>
          <w:color w:val="000000"/>
        </w:rPr>
        <w:t>$47,990</w:t>
      </w:r>
      <w:r>
        <w:rPr>
          <w:color w:val="000000"/>
        </w:rPr>
        <w:t xml:space="preserve"> and increases the range to 310 miles while dropping the 0-60 time to 4.4 seconds. The Performance model remains the most expensive, at </w:t>
      </w:r>
      <w:r>
        <w:rPr>
          <w:b/>
          <w:bCs/>
          <w:color w:val="000000"/>
        </w:rPr>
        <w:t>$54,990</w:t>
      </w:r>
      <w:r>
        <w:rPr>
          <w:color w:val="000000"/>
        </w:rPr>
        <w:t xml:space="preserve">, but offers 310 miles of range and a 0-60 time of 3.2 seconds. These prices are correct according to the </w:t>
      </w:r>
      <w:r>
        <w:rPr>
          <w:color w:val="000000"/>
        </w:rPr>
        <w:t>Tesla website but be sure to check before you order because Tesla changes them frequently.</w:t>
      </w:r>
    </w:p>
    <w:p w:rsidR="00476AD5" w:rsidRDefault="00476AD5">
      <w:pPr>
        <w:spacing w:after="240"/>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Place: Distribution Strategy</w:t>
      </w:r>
    </w:p>
    <w:p w:rsidR="00476AD5" w:rsidRDefault="007B538D">
      <w:pPr>
        <w:pStyle w:val="NormalWeb"/>
        <w:spacing w:before="0" w:beforeAutospacing="0" w:after="0" w:afterAutospacing="0"/>
      </w:pPr>
      <w:r>
        <w:rPr>
          <w:color w:val="000000"/>
        </w:rPr>
        <w:t>Tesla mostly uses an online sales model coupled with company-owned stores to sell its cars and doesn’t use the conventional dealer netw</w:t>
      </w:r>
      <w:r>
        <w:rPr>
          <w:color w:val="000000"/>
        </w:rPr>
        <w:t xml:space="preserve">ork. The company owned distribution is fraught with several challenges. A substantial amount of money is set up for a distribution </w:t>
      </w:r>
      <w:hyperlink r:id="rId49" w:history="1">
        <w:r>
          <w:rPr>
            <w:rStyle w:val="Hyperlink"/>
            <w:color w:val="000000"/>
          </w:rPr>
          <w:t>channel</w:t>
        </w:r>
      </w:hyperlink>
      <w:r>
        <w:rPr>
          <w:color w:val="000000"/>
        </w:rPr>
        <w:t>. Other manufacture</w:t>
      </w:r>
      <w:r>
        <w:rPr>
          <w:color w:val="000000"/>
        </w:rPr>
        <w:t xml:space="preserve">rs, including </w:t>
      </w:r>
      <w:hyperlink r:id="rId50" w:history="1">
        <w:r>
          <w:rPr>
            <w:rStyle w:val="Hyperlink"/>
            <w:color w:val="000000"/>
          </w:rPr>
          <w:t>Ford</w:t>
        </w:r>
      </w:hyperlink>
      <w:r>
        <w:rPr>
          <w:color w:val="000000"/>
        </w:rPr>
        <w:t xml:space="preserve"> and </w:t>
      </w:r>
      <w:hyperlink r:id="rId51" w:history="1">
        <w:r>
          <w:rPr>
            <w:rStyle w:val="Hyperlink"/>
            <w:color w:val="000000"/>
          </w:rPr>
          <w:t>general motors</w:t>
        </w:r>
      </w:hyperlink>
      <w:r>
        <w:rPr>
          <w:color w:val="000000"/>
        </w:rPr>
        <w:t>, team up with the third party to sell their vehicles. For Tesla, the brick-and-m</w:t>
      </w:r>
      <w:r>
        <w:rPr>
          <w:color w:val="000000"/>
        </w:rPr>
        <w:t xml:space="preserve">ortar store serves as a channel to sell the concept of EV as well. Selling vehicles online has reduced the company’s selling cost. The physical stores only serve as a showroom for Tesla. It has around 17 stores worldwide to sell its cars, which, according </w:t>
      </w:r>
      <w:r>
        <w:rPr>
          <w:color w:val="000000"/>
        </w:rPr>
        <w:t xml:space="preserve">to Tesla, helps to interact with potential customers. The stores are located for the most part in malls. Tesla does not have salespeople in their stores, so they are not paid by commission or by the number of people they can get to buy cars. The system is </w:t>
      </w:r>
      <w:r>
        <w:rPr>
          <w:color w:val="000000"/>
        </w:rPr>
        <w:t>designed to engage customers to make customers aware of the brand and show the product. It is an experience.</w:t>
      </w:r>
    </w:p>
    <w:p w:rsidR="00476AD5" w:rsidRDefault="007B538D">
      <w:pPr>
        <w:pStyle w:val="NormalWeb"/>
        <w:spacing w:before="0" w:beforeAutospacing="0" w:after="0" w:afterAutospacing="0"/>
      </w:pPr>
      <w:r>
        <w:rPr>
          <w:color w:val="000000"/>
        </w:rPr>
        <w:t>As Tesla grows, Tesla factories are in the United States in Freemont, California, In Reno Nevada, in Shanghai, China, and Europe. Tesla will now fo</w:t>
      </w:r>
      <w:r>
        <w:rPr>
          <w:color w:val="000000"/>
        </w:rPr>
        <w:t>cus on the online sales of their product. </w:t>
      </w:r>
    </w:p>
    <w:p w:rsidR="00476AD5" w:rsidRDefault="00476AD5">
      <w:pPr>
        <w:spacing w:after="240"/>
        <w:rPr>
          <w:rFonts w:eastAsia="Times New Roman"/>
        </w:rPr>
      </w:pPr>
    </w:p>
    <w:p w:rsidR="00476AD5" w:rsidRDefault="007B538D">
      <w:pPr>
        <w:pStyle w:val="Heading2"/>
        <w:spacing w:before="0" w:after="120"/>
        <w:rPr>
          <w:rFonts w:eastAsia="Times New Roman"/>
        </w:rPr>
      </w:pPr>
      <w:r>
        <w:rPr>
          <w:rFonts w:eastAsia="Times New Roman"/>
          <w:color w:val="000000"/>
          <w:sz w:val="24"/>
          <w:szCs w:val="24"/>
        </w:rPr>
        <w:t>Promotion: Integrated Marketing Communications Strategy</w:t>
      </w:r>
      <w:r>
        <w:rPr>
          <w:rFonts w:eastAsia="Times New Roman"/>
          <w:i/>
          <w:iCs/>
          <w:color w:val="000000"/>
          <w:sz w:val="24"/>
          <w:szCs w:val="24"/>
        </w:rPr>
        <w:t> </w:t>
      </w:r>
    </w:p>
    <w:p w:rsidR="00476AD5" w:rsidRDefault="00476AD5">
      <w:pPr>
        <w:rPr>
          <w:rFonts w:eastAsia="Times New Roman"/>
        </w:rPr>
      </w:pPr>
    </w:p>
    <w:p w:rsidR="00476AD5" w:rsidRDefault="007B538D">
      <w:pPr>
        <w:pStyle w:val="NormalWeb"/>
        <w:spacing w:before="0" w:beforeAutospacing="0" w:after="0" w:afterAutospacing="0"/>
      </w:pPr>
      <w:r>
        <w:rPr>
          <w:b/>
          <w:bCs/>
          <w:color w:val="000000"/>
        </w:rPr>
        <w:t>Approach</w:t>
      </w:r>
    </w:p>
    <w:p w:rsidR="00476AD5" w:rsidRDefault="007B538D">
      <w:pPr>
        <w:pStyle w:val="NormalWeb"/>
        <w:spacing w:before="0" w:beforeAutospacing="0" w:after="0" w:afterAutospacing="0"/>
      </w:pPr>
      <w:r>
        <w:rPr>
          <w:i/>
          <w:iCs/>
          <w:color w:val="000000"/>
        </w:rPr>
        <w:t> </w:t>
      </w:r>
      <w:r>
        <w:rPr>
          <w:color w:val="000000"/>
        </w:rPr>
        <w:t>I will use Social Media to engage customers and host private events to promote new models and products. To promote the private events Tesla will</w:t>
      </w:r>
      <w:r>
        <w:rPr>
          <w:color w:val="000000"/>
        </w:rPr>
        <w:t xml:space="preserve"> be giving away ten trips at different locations all over the United States. We will choose ten people to come and tour The Tesla Factory so that they can learn about the brand, the cars, and how Tesla really operates. The winners will also meet Elon Musk </w:t>
      </w:r>
      <w:r>
        <w:rPr>
          <w:color w:val="000000"/>
        </w:rPr>
        <w:t xml:space="preserve">and get to spend half a day picking his brain about the brand. The winners will be chosen from using the hashtag #teslaprivateevent. While still touring the Factory, the guests will write about the experience in the factory. The guest will also post their </w:t>
      </w:r>
      <w:r>
        <w:rPr>
          <w:color w:val="000000"/>
        </w:rPr>
        <w:t>experience on their Social Media accounts. We will continue to keep customers informed through Social Media regarding our brand.  </w:t>
      </w:r>
    </w:p>
    <w:p w:rsidR="00476AD5" w:rsidRDefault="00476AD5">
      <w:pPr>
        <w:rPr>
          <w:rFonts w:eastAsia="Times New Roman"/>
        </w:rPr>
      </w:pPr>
    </w:p>
    <w:p w:rsidR="00476AD5" w:rsidRDefault="007B538D">
      <w:pPr>
        <w:pStyle w:val="NormalWeb"/>
        <w:spacing w:before="0" w:beforeAutospacing="0" w:after="0" w:afterAutospacing="0"/>
      </w:pPr>
      <w:r>
        <w:rPr>
          <w:b/>
          <w:bCs/>
          <w:color w:val="000000"/>
        </w:rPr>
        <w:t>Goal</w:t>
      </w:r>
    </w:p>
    <w:p w:rsidR="00476AD5" w:rsidRDefault="00476AD5">
      <w:pPr>
        <w:rPr>
          <w:rFonts w:eastAsia="Times New Roman"/>
        </w:rPr>
      </w:pPr>
    </w:p>
    <w:p w:rsidR="00476AD5" w:rsidRDefault="007B538D">
      <w:pPr>
        <w:pStyle w:val="NormalWeb"/>
        <w:spacing w:before="0" w:beforeAutospacing="0" w:after="0" w:afterAutospacing="0"/>
      </w:pPr>
      <w:r>
        <w:rPr>
          <w:color w:val="000000"/>
        </w:rPr>
        <w:t> To target Middle to upper class twenty to forty-year-old people who are environmentally conscious, tech savvy, and wa</w:t>
      </w:r>
      <w:r>
        <w:rPr>
          <w:color w:val="000000"/>
        </w:rPr>
        <w:t>nt to enter the luxury car market. The goal is to increase sales by 20 percent. This will allow Tesla to use the money to deliver more vehicles and meet demand of more orders. Our Vehicles have the Quickest Acceleration, Longest Range, and are the safest C</w:t>
      </w:r>
      <w:r>
        <w:rPr>
          <w:color w:val="000000"/>
        </w:rPr>
        <w:t>ars ever. </w:t>
      </w:r>
    </w:p>
    <w:p w:rsidR="00476AD5" w:rsidRDefault="00476AD5">
      <w:pPr>
        <w:rPr>
          <w:rFonts w:eastAsia="Times New Roman"/>
        </w:rPr>
      </w:pPr>
    </w:p>
    <w:p w:rsidR="00476AD5" w:rsidRDefault="007B538D">
      <w:pPr>
        <w:pStyle w:val="NormalWeb"/>
        <w:spacing w:before="0" w:beforeAutospacing="0" w:after="0" w:afterAutospacing="0"/>
      </w:pPr>
      <w:r>
        <w:rPr>
          <w:b/>
          <w:bCs/>
          <w:color w:val="000000"/>
        </w:rPr>
        <w:t>Messages</w:t>
      </w:r>
    </w:p>
    <w:p w:rsidR="00476AD5" w:rsidRDefault="00476AD5">
      <w:pPr>
        <w:rPr>
          <w:rFonts w:eastAsia="Times New Roman"/>
        </w:rPr>
      </w:pPr>
    </w:p>
    <w:p w:rsidR="00476AD5" w:rsidRDefault="007B538D">
      <w:pPr>
        <w:pStyle w:val="NormalWeb"/>
        <w:numPr>
          <w:ilvl w:val="0"/>
          <w:numId w:val="2"/>
        </w:numPr>
        <w:spacing w:before="0" w:beforeAutospacing="0" w:after="0" w:afterAutospacing="0"/>
        <w:textAlignment w:val="baseline"/>
        <w:rPr>
          <w:color w:val="000000"/>
        </w:rPr>
      </w:pPr>
      <w:r>
        <w:rPr>
          <w:color w:val="000000"/>
        </w:rPr>
        <w:t> Primary message: Tesla is the best Car in the automobile industry.  </w:t>
      </w:r>
    </w:p>
    <w:p w:rsidR="00476AD5" w:rsidRDefault="007B538D">
      <w:pPr>
        <w:pStyle w:val="NormalWeb"/>
        <w:numPr>
          <w:ilvl w:val="0"/>
          <w:numId w:val="2"/>
        </w:numPr>
        <w:spacing w:before="0" w:beforeAutospacing="0" w:after="0" w:afterAutospacing="0"/>
        <w:textAlignment w:val="baseline"/>
        <w:rPr>
          <w:color w:val="000000"/>
        </w:rPr>
      </w:pPr>
      <w:r>
        <w:rPr>
          <w:color w:val="000000"/>
        </w:rPr>
        <w:t>Message Pillar: Tesla vehicles have the quickest acceleration, longest range, and are the safest cars ever.</w:t>
      </w:r>
    </w:p>
    <w:p w:rsidR="00476AD5" w:rsidRDefault="007B538D">
      <w:pPr>
        <w:pStyle w:val="NormalWeb"/>
        <w:numPr>
          <w:ilvl w:val="0"/>
          <w:numId w:val="2"/>
        </w:numPr>
        <w:spacing w:before="0" w:beforeAutospacing="0" w:after="0" w:afterAutospacing="0"/>
        <w:textAlignment w:val="baseline"/>
        <w:rPr>
          <w:color w:val="000000"/>
        </w:rPr>
      </w:pPr>
      <w:r>
        <w:rPr>
          <w:color w:val="000000"/>
        </w:rPr>
        <w:t>Proof Point: Tesla is the only luxury car that goes from</w:t>
      </w:r>
      <w:r>
        <w:rPr>
          <w:color w:val="000000"/>
        </w:rPr>
        <w:t xml:space="preserve"> 0 to 100 in 3 seconds without a drop of oil.  </w:t>
      </w:r>
    </w:p>
    <w:p w:rsidR="00476AD5" w:rsidRDefault="007B538D">
      <w:pPr>
        <w:pStyle w:val="NormalWeb"/>
        <w:numPr>
          <w:ilvl w:val="0"/>
          <w:numId w:val="2"/>
        </w:numPr>
        <w:spacing w:before="0" w:beforeAutospacing="0" w:after="0" w:afterAutospacing="0"/>
        <w:textAlignment w:val="baseline"/>
        <w:rPr>
          <w:color w:val="000000"/>
        </w:rPr>
      </w:pPr>
      <w:r>
        <w:rPr>
          <w:color w:val="000000"/>
        </w:rPr>
        <w:t>Call to Action: Place your order today </w:t>
      </w:r>
    </w:p>
    <w:p w:rsidR="00476AD5" w:rsidRDefault="00476AD5">
      <w:pPr>
        <w:rPr>
          <w:rFonts w:eastAsia="Times New Roman"/>
        </w:rPr>
      </w:pPr>
    </w:p>
    <w:p w:rsidR="00476AD5" w:rsidRDefault="007B538D">
      <w:pPr>
        <w:pStyle w:val="NormalWeb"/>
        <w:spacing w:before="0" w:beforeAutospacing="0" w:after="0" w:afterAutospacing="0"/>
      </w:pPr>
      <w:r>
        <w:rPr>
          <w:color w:val="000000"/>
        </w:rPr>
        <w:t>      1) Message: Purchasing a Tesla Vehicle will help move the world to sustainable energy.</w:t>
      </w:r>
    </w:p>
    <w:p w:rsidR="00476AD5" w:rsidRDefault="007B538D">
      <w:pPr>
        <w:pStyle w:val="NormalWeb"/>
        <w:spacing w:before="0" w:beforeAutospacing="0" w:after="0" w:afterAutospacing="0"/>
      </w:pPr>
      <w:r>
        <w:rPr>
          <w:color w:val="000000"/>
        </w:rPr>
        <w:t>      2) Message Pillar: The worlds only integrated sustainable energy com</w:t>
      </w:r>
      <w:r>
        <w:rPr>
          <w:color w:val="000000"/>
        </w:rPr>
        <w:t>pany.</w:t>
      </w:r>
    </w:p>
    <w:p w:rsidR="00476AD5" w:rsidRDefault="007B538D">
      <w:pPr>
        <w:pStyle w:val="NormalWeb"/>
        <w:spacing w:before="0" w:beforeAutospacing="0" w:after="0" w:afterAutospacing="0"/>
      </w:pPr>
      <w:r>
        <w:rPr>
          <w:color w:val="000000"/>
        </w:rPr>
        <w:t>      3) Proof of Point: Produces clean electricity, storing it in batteries and building the cars that </w:t>
      </w:r>
    </w:p>
    <w:p w:rsidR="00476AD5" w:rsidRDefault="007B538D">
      <w:pPr>
        <w:pStyle w:val="NormalWeb"/>
        <w:spacing w:before="0" w:beforeAutospacing="0" w:after="0" w:afterAutospacing="0"/>
      </w:pPr>
      <w:r>
        <w:rPr>
          <w:color w:val="000000"/>
        </w:rPr>
        <w:t>         run on it                                                         </w:t>
      </w:r>
    </w:p>
    <w:p w:rsidR="00476AD5" w:rsidRDefault="007B538D">
      <w:pPr>
        <w:pStyle w:val="NormalWeb"/>
        <w:spacing w:before="0" w:beforeAutospacing="0" w:after="0" w:afterAutospacing="0"/>
      </w:pPr>
      <w:r>
        <w:rPr>
          <w:color w:val="000000"/>
        </w:rPr>
        <w:t>     4) Call to Action: Become a part of the movement. </w:t>
      </w:r>
    </w:p>
    <w:p w:rsidR="00476AD5" w:rsidRDefault="00476AD5">
      <w:pPr>
        <w:rPr>
          <w:rFonts w:eastAsia="Times New Roman"/>
        </w:rPr>
      </w:pPr>
    </w:p>
    <w:p w:rsidR="00476AD5" w:rsidRDefault="007B538D">
      <w:pPr>
        <w:pStyle w:val="NormalWeb"/>
        <w:spacing w:before="0" w:beforeAutospacing="0" w:after="0" w:afterAutospacing="0"/>
      </w:pPr>
      <w:r>
        <w:rPr>
          <w:b/>
          <w:bCs/>
          <w:color w:val="000000"/>
        </w:rPr>
        <w:t xml:space="preserve">Promotional </w:t>
      </w:r>
      <w:r>
        <w:rPr>
          <w:b/>
          <w:bCs/>
          <w:color w:val="000000"/>
        </w:rPr>
        <w:t>Mix and IMC Tools</w:t>
      </w:r>
    </w:p>
    <w:p w:rsidR="00476AD5" w:rsidRDefault="00476AD5">
      <w:pPr>
        <w:rPr>
          <w:rFonts w:eastAsia="Times New Roman"/>
        </w:rPr>
      </w:pPr>
    </w:p>
    <w:p w:rsidR="00476AD5" w:rsidRDefault="007B538D">
      <w:pPr>
        <w:pStyle w:val="NormalWeb"/>
        <w:spacing w:before="0" w:beforeAutospacing="0" w:after="0" w:afterAutospacing="0"/>
      </w:pPr>
      <w:r>
        <w:rPr>
          <w:b/>
          <w:bCs/>
          <w:i/>
          <w:iCs/>
          <w:color w:val="000000"/>
        </w:rPr>
        <w:t>Digital Marketing</w:t>
      </w:r>
    </w:p>
    <w:p w:rsidR="00476AD5" w:rsidRDefault="007B538D">
      <w:pPr>
        <w:pStyle w:val="NormalWeb"/>
        <w:numPr>
          <w:ilvl w:val="0"/>
          <w:numId w:val="11"/>
        </w:numPr>
        <w:spacing w:before="0" w:beforeAutospacing="0" w:after="0" w:afterAutospacing="0"/>
        <w:textAlignment w:val="baseline"/>
        <w:rPr>
          <w:color w:val="000000"/>
        </w:rPr>
      </w:pPr>
      <w:r>
        <w:rPr>
          <w:color w:val="000000"/>
        </w:rPr>
        <w:t>Website: Have previous attendees to the Tesla events post on the Tesla website their experience. Use hashtags. Set specific dates for announcement strictly on social media. Use the Tesla YouTube channel to engage and put information out to customers. Tesla</w:t>
      </w:r>
      <w:r>
        <w:rPr>
          <w:color w:val="000000"/>
        </w:rPr>
        <w:t xml:space="preserve"> will use project Loveday. Project Loveday is a contest so that customers can make their own videos advertising Tesla. This keeps costs down and has millions of views. </w:t>
      </w:r>
    </w:p>
    <w:p w:rsidR="00476AD5" w:rsidRDefault="007B538D">
      <w:pPr>
        <w:pStyle w:val="NormalWeb"/>
        <w:spacing w:before="0" w:beforeAutospacing="0" w:after="0" w:afterAutospacing="0"/>
      </w:pPr>
      <w:r>
        <w:rPr>
          <w:b/>
          <w:bCs/>
          <w:i/>
          <w:iCs/>
          <w:color w:val="000000"/>
        </w:rPr>
        <w:t>Direct Marketing</w:t>
      </w:r>
    </w:p>
    <w:p w:rsidR="00476AD5" w:rsidRDefault="007B538D">
      <w:pPr>
        <w:pStyle w:val="NormalWeb"/>
        <w:numPr>
          <w:ilvl w:val="0"/>
          <w:numId w:val="3"/>
        </w:numPr>
        <w:spacing w:before="0" w:beforeAutospacing="0" w:after="0" w:afterAutospacing="0"/>
        <w:textAlignment w:val="baseline"/>
        <w:rPr>
          <w:color w:val="000000"/>
        </w:rPr>
      </w:pPr>
      <w:r>
        <w:rPr>
          <w:color w:val="000000"/>
        </w:rPr>
        <w:t>Tesla will reach out to customers and invite the customers to engage i</w:t>
      </w:r>
      <w:r>
        <w:rPr>
          <w:color w:val="000000"/>
        </w:rPr>
        <w:t>n their website webinars. Have customers post about their experiences at the exclusive Tesla events. Generate an interest in attending these events for unveiling of new products and ideas. </w:t>
      </w:r>
    </w:p>
    <w:p w:rsidR="00476AD5" w:rsidRDefault="00476AD5">
      <w:pPr>
        <w:rPr>
          <w:rFonts w:eastAsia="Times New Roman"/>
        </w:rPr>
      </w:pPr>
    </w:p>
    <w:p w:rsidR="00476AD5" w:rsidRDefault="007B538D">
      <w:pPr>
        <w:pStyle w:val="NormalWeb"/>
        <w:spacing w:before="0" w:beforeAutospacing="0" w:after="0" w:afterAutospacing="0"/>
      </w:pPr>
      <w:r>
        <w:rPr>
          <w:b/>
          <w:bCs/>
          <w:i/>
          <w:iCs/>
          <w:color w:val="000000"/>
        </w:rPr>
        <w:t>Sales Promotion + Digital Marketing</w:t>
      </w:r>
    </w:p>
    <w:p w:rsidR="00476AD5" w:rsidRDefault="007B538D">
      <w:pPr>
        <w:pStyle w:val="NormalWeb"/>
        <w:numPr>
          <w:ilvl w:val="0"/>
          <w:numId w:val="12"/>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t>Referral Program</w:t>
      </w:r>
      <w:r>
        <w:rPr>
          <w:color w:val="000000"/>
        </w:rPr>
        <w:t>. Tesla car o</w:t>
      </w:r>
      <w:r>
        <w:rPr>
          <w:color w:val="000000"/>
        </w:rPr>
        <w:t>wners who refer more customers to the company can qualify for a wide range of awards including Solar Roof, 21” Arachnid Wheels for Model S or 22” Turbine Wheels for Model X and VIP invitation for Tesla Unveiling events. </w:t>
      </w:r>
    </w:p>
    <w:p w:rsidR="00476AD5" w:rsidRDefault="007B538D">
      <w:pPr>
        <w:pStyle w:val="NormalWeb"/>
        <w:numPr>
          <w:ilvl w:val="0"/>
          <w:numId w:val="12"/>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t>Showroom Incentives</w:t>
      </w:r>
      <w:r>
        <w:rPr>
          <w:color w:val="000000"/>
        </w:rPr>
        <w:t>. Tesla offers s</w:t>
      </w:r>
      <w:r>
        <w:rPr>
          <w:color w:val="000000"/>
        </w:rPr>
        <w:t>howroom incentive discounts occasionally. The company will announce showroom discounts of up to USD 30,000 to address cashflow problems and improve its overall sales performance for the quarter.</w:t>
      </w:r>
    </w:p>
    <w:p w:rsidR="00476AD5" w:rsidRDefault="007B538D">
      <w:pPr>
        <w:pStyle w:val="NormalWeb"/>
        <w:numPr>
          <w:ilvl w:val="0"/>
          <w:numId w:val="12"/>
        </w:numPr>
        <w:spacing w:before="0" w:beforeAutospacing="0" w:after="0" w:afterAutospacing="0"/>
        <w:ind w:left="120"/>
        <w:jc w:val="both"/>
        <w:textAlignment w:val="baseline"/>
        <w:rPr>
          <w:rFonts w:ascii="Noto Sans Symbols" w:hAnsi="Noto Sans Symbols"/>
          <w:color w:val="000000"/>
          <w:sz w:val="20"/>
          <w:szCs w:val="20"/>
        </w:rPr>
      </w:pPr>
      <w:r>
        <w:rPr>
          <w:b/>
          <w:bCs/>
          <w:color w:val="000000"/>
        </w:rPr>
        <w:t>Contest</w:t>
      </w:r>
      <w:r>
        <w:rPr>
          <w:color w:val="000000"/>
        </w:rPr>
        <w:t xml:space="preserve">. We will hold a contest and choose Ten people to </w:t>
      </w:r>
      <w:r>
        <w:rPr>
          <w:color w:val="000000"/>
        </w:rPr>
        <w:t>travel to the Tesla Headquarters to meet Elon Musk and Tour and learn about the brand firsthand. </w:t>
      </w:r>
    </w:p>
    <w:p w:rsidR="00476AD5" w:rsidRDefault="00476AD5">
      <w:pPr>
        <w:spacing w:after="240"/>
        <w:rPr>
          <w:rFonts w:ascii="Times New Roman" w:eastAsia="Times New Roman" w:hAnsi="Times New Roman"/>
          <w:sz w:val="24"/>
          <w:szCs w:val="24"/>
        </w:rPr>
      </w:pPr>
    </w:p>
    <w:p w:rsidR="00476AD5" w:rsidRDefault="007B538D">
      <w:pPr>
        <w:pStyle w:val="NormalWeb"/>
        <w:spacing w:before="0" w:beforeAutospacing="0" w:after="0" w:afterAutospacing="0"/>
      </w:pPr>
      <w:r>
        <w:rPr>
          <w:b/>
          <w:bCs/>
          <w:color w:val="000000"/>
        </w:rPr>
        <w:t>Sales Alignment</w:t>
      </w:r>
    </w:p>
    <w:p w:rsidR="00476AD5" w:rsidRDefault="007B538D">
      <w:pPr>
        <w:pStyle w:val="NormalWeb"/>
        <w:spacing w:before="0" w:beforeAutospacing="0" w:after="0" w:afterAutospacing="0"/>
      </w:pPr>
      <w:r>
        <w:rPr>
          <w:color w:val="000000"/>
        </w:rPr>
        <w:t>The customers will reach Tesla and be involved and attend the events. The incentives will draw people in. This will lead to relationship buil</w:t>
      </w:r>
      <w:r>
        <w:rPr>
          <w:color w:val="000000"/>
        </w:rPr>
        <w:t xml:space="preserve">ding with the clients. Brand education and that personal engagement will let us learn about needs and wants. Tesla vehicles are practically self-selling. The relationship just started. After the sale we will continue to offer the best customer service. We </w:t>
      </w:r>
      <w:r>
        <w:rPr>
          <w:color w:val="000000"/>
        </w:rPr>
        <w:t xml:space="preserve">will follow up with the customers and see how we can keep them interested in our other products and services while offering more incentives. There is a direct link between wat drives sales in Tesla. We are a brand that is environmentally conscious, and we </w:t>
      </w:r>
      <w:r>
        <w:rPr>
          <w:color w:val="000000"/>
        </w:rPr>
        <w:t>are socially responsible while offering products that support this.</w:t>
      </w:r>
    </w:p>
    <w:p w:rsidR="00476AD5" w:rsidRDefault="00476AD5">
      <w:pPr>
        <w:rPr>
          <w:rFonts w:eastAsia="Times New Roman"/>
        </w:rPr>
      </w:pPr>
    </w:p>
    <w:p w:rsidR="00476AD5" w:rsidRDefault="007B538D">
      <w:pPr>
        <w:pStyle w:val="NormalWeb"/>
        <w:spacing w:before="0" w:beforeAutospacing="0" w:after="0" w:afterAutospacing="0"/>
      </w:pPr>
      <w:r>
        <w:rPr>
          <w:b/>
          <w:bCs/>
          <w:color w:val="000000"/>
        </w:rPr>
        <w:t>Measurement (KPIs - Key Performance Indicators)</w:t>
      </w:r>
    </w:p>
    <w:p w:rsidR="00476AD5" w:rsidRDefault="00476AD5">
      <w:pPr>
        <w:rPr>
          <w:rFonts w:eastAsia="Times New Roman"/>
        </w:rPr>
      </w:pPr>
    </w:p>
    <w:p w:rsidR="00476AD5" w:rsidRDefault="007B538D">
      <w:pPr>
        <w:pStyle w:val="NormalWeb"/>
        <w:spacing w:before="0" w:beforeAutospacing="0" w:after="0" w:afterAutospacing="0"/>
      </w:pPr>
      <w:r>
        <w:rPr>
          <w:color w:val="000000"/>
        </w:rPr>
        <w:t>KPIs: </w:t>
      </w:r>
    </w:p>
    <w:p w:rsidR="00476AD5" w:rsidRDefault="007B538D">
      <w:pPr>
        <w:pStyle w:val="NormalWeb"/>
        <w:numPr>
          <w:ilvl w:val="0"/>
          <w:numId w:val="8"/>
        </w:numPr>
        <w:spacing w:before="0" w:beforeAutospacing="0" w:after="0" w:afterAutospacing="0"/>
        <w:textAlignment w:val="baseline"/>
        <w:rPr>
          <w:color w:val="000000"/>
        </w:rPr>
      </w:pPr>
      <w:r>
        <w:rPr>
          <w:color w:val="000000"/>
        </w:rPr>
        <w:t>Total sales/revenue: Increase in sales and revenue will show that the marketing plan is working. </w:t>
      </w:r>
    </w:p>
    <w:p w:rsidR="00476AD5" w:rsidRDefault="007B538D">
      <w:pPr>
        <w:pStyle w:val="NormalWeb"/>
        <w:numPr>
          <w:ilvl w:val="0"/>
          <w:numId w:val="8"/>
        </w:numPr>
        <w:spacing w:before="0" w:beforeAutospacing="0" w:after="0" w:afterAutospacing="0"/>
        <w:textAlignment w:val="baseline"/>
        <w:rPr>
          <w:color w:val="000000"/>
        </w:rPr>
      </w:pPr>
      <w:r>
        <w:rPr>
          <w:color w:val="000000"/>
        </w:rPr>
        <w:t>New/incremental sales: An increas</w:t>
      </w:r>
      <w:r>
        <w:rPr>
          <w:color w:val="000000"/>
        </w:rPr>
        <w:t>e in new target population. </w:t>
      </w:r>
    </w:p>
    <w:p w:rsidR="00476AD5" w:rsidRDefault="007B538D">
      <w:pPr>
        <w:pStyle w:val="NormalWeb"/>
        <w:numPr>
          <w:ilvl w:val="0"/>
          <w:numId w:val="8"/>
        </w:numPr>
        <w:spacing w:before="0" w:beforeAutospacing="0" w:after="0" w:afterAutospacing="0"/>
        <w:textAlignment w:val="baseline"/>
        <w:rPr>
          <w:color w:val="000000"/>
        </w:rPr>
      </w:pPr>
      <w:r>
        <w:rPr>
          <w:color w:val="000000"/>
        </w:rPr>
        <w:t>Number of qualified leads generated</w:t>
      </w:r>
    </w:p>
    <w:p w:rsidR="00476AD5" w:rsidRDefault="007B538D">
      <w:pPr>
        <w:pStyle w:val="NormalWeb"/>
        <w:numPr>
          <w:ilvl w:val="0"/>
          <w:numId w:val="8"/>
        </w:numPr>
        <w:spacing w:before="0" w:beforeAutospacing="0" w:after="0" w:afterAutospacing="0"/>
        <w:textAlignment w:val="baseline"/>
        <w:rPr>
          <w:color w:val="000000"/>
        </w:rPr>
      </w:pPr>
      <w:r>
        <w:rPr>
          <w:color w:val="000000"/>
        </w:rPr>
        <w:t>Website unique visitors: New registered visitors to the site making purchases.</w:t>
      </w:r>
    </w:p>
    <w:p w:rsidR="00476AD5" w:rsidRDefault="007B538D">
      <w:pPr>
        <w:pStyle w:val="NormalWeb"/>
        <w:numPr>
          <w:ilvl w:val="0"/>
          <w:numId w:val="8"/>
        </w:numPr>
        <w:spacing w:before="0" w:beforeAutospacing="0" w:after="0" w:afterAutospacing="0"/>
        <w:textAlignment w:val="baseline"/>
        <w:rPr>
          <w:color w:val="000000"/>
        </w:rPr>
      </w:pPr>
      <w:r>
        <w:rPr>
          <w:color w:val="000000"/>
        </w:rPr>
        <w:t>Number of registrations/sign-ups: An increase in registrations and orders</w:t>
      </w:r>
    </w:p>
    <w:p w:rsidR="00476AD5" w:rsidRDefault="007B538D">
      <w:pPr>
        <w:pStyle w:val="NormalWeb"/>
        <w:numPr>
          <w:ilvl w:val="0"/>
          <w:numId w:val="8"/>
        </w:numPr>
        <w:spacing w:before="0" w:beforeAutospacing="0" w:after="0" w:afterAutospacing="0"/>
        <w:textAlignment w:val="baseline"/>
        <w:rPr>
          <w:color w:val="000000"/>
        </w:rPr>
      </w:pPr>
      <w:r>
        <w:rPr>
          <w:color w:val="000000"/>
        </w:rPr>
        <w:t xml:space="preserve">Engagement - comments, likes, shares, </w:t>
      </w:r>
      <w:r>
        <w:rPr>
          <w:color w:val="000000"/>
        </w:rPr>
        <w:t>page views, video views</w:t>
      </w:r>
    </w:p>
    <w:p w:rsidR="00476AD5" w:rsidRDefault="007B538D">
      <w:pPr>
        <w:pStyle w:val="NormalWeb"/>
        <w:numPr>
          <w:ilvl w:val="0"/>
          <w:numId w:val="8"/>
        </w:numPr>
        <w:spacing w:before="0" w:beforeAutospacing="0" w:after="0" w:afterAutospacing="0"/>
        <w:textAlignment w:val="baseline"/>
        <w:rPr>
          <w:color w:val="000000"/>
        </w:rPr>
      </w:pPr>
      <w:r>
        <w:rPr>
          <w:color w:val="000000"/>
        </w:rPr>
        <w:t>Followers - social media (Facebook, Twitter, LinkedIn, YouTube) Increase in the number of followers and likes compared to the numbers prior to the campaign. </w:t>
      </w:r>
    </w:p>
    <w:p w:rsidR="00476AD5" w:rsidRDefault="007B538D">
      <w:pPr>
        <w:pStyle w:val="NormalWeb"/>
        <w:spacing w:before="0" w:beforeAutospacing="0" w:after="0" w:afterAutospacing="0"/>
        <w:ind w:hanging="360"/>
      </w:pPr>
      <w:r>
        <w:rPr>
          <w:i/>
          <w:iCs/>
          <w:color w:val="000000"/>
        </w:rPr>
        <w:t>. </w:t>
      </w:r>
    </w:p>
    <w:p w:rsidR="00476AD5" w:rsidRDefault="007B538D">
      <w:pPr>
        <w:pStyle w:val="Heading1"/>
        <w:spacing w:before="400" w:after="120"/>
        <w:rPr>
          <w:rFonts w:eastAsia="Times New Roman"/>
        </w:rPr>
      </w:pPr>
      <w:r>
        <w:rPr>
          <w:rFonts w:eastAsia="Times New Roman"/>
          <w:color w:val="000000"/>
          <w:sz w:val="24"/>
          <w:szCs w:val="24"/>
        </w:rPr>
        <w:t>Budget </w:t>
      </w:r>
    </w:p>
    <w:p w:rsidR="00476AD5" w:rsidRDefault="00476AD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040"/>
        <w:gridCol w:w="2940"/>
        <w:gridCol w:w="1860"/>
      </w:tblGrid>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Cost Estimate</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Item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Development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jc w:val="right"/>
            </w:pPr>
            <w:r>
              <w:rPr>
                <w:color w:val="000000"/>
              </w:rPr>
              <w:t xml:space="preserve">1.8 </w:t>
            </w:r>
            <w:r>
              <w:rPr>
                <w:color w:val="000000"/>
              </w:rPr>
              <w:t>Million </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Item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Social Media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jc w:val="right"/>
            </w:pPr>
            <w:r>
              <w:rPr>
                <w:color w:val="000000"/>
              </w:rPr>
              <w:t>50,000.00</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Item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Labor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jc w:val="right"/>
            </w:pPr>
            <w:r>
              <w:rPr>
                <w:color w:val="000000"/>
              </w:rPr>
              <w:t>25,000.00</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Item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Trips to the Headquarters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jc w:val="center"/>
            </w:pPr>
            <w:r>
              <w:rPr>
                <w:color w:val="000000"/>
              </w:rPr>
              <w:t>          50,000.00</w:t>
            </w:r>
          </w:p>
        </w:tc>
      </w:tr>
      <w:tr w:rsidR="00476AD5">
        <w:trPr>
          <w:trHeight w:val="3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Item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jc w:val="right"/>
            </w:pPr>
            <w:r>
              <w:rPr>
                <w:color w:val="000000"/>
              </w:rPr>
              <w:t>100,.000.00</w:t>
            </w:r>
          </w:p>
        </w:tc>
      </w:tr>
    </w:tbl>
    <w:p w:rsidR="00476AD5" w:rsidRDefault="007B538D">
      <w:pPr>
        <w:spacing w:after="240"/>
        <w:rPr>
          <w:rFonts w:eastAsia="Times New Roman"/>
        </w:rPr>
      </w:pPr>
      <w:r>
        <w:rPr>
          <w:rFonts w:eastAsia="Times New Roman"/>
        </w:rPr>
        <w:br/>
      </w:r>
    </w:p>
    <w:p w:rsidR="00476AD5" w:rsidRDefault="007B538D">
      <w:pPr>
        <w:pStyle w:val="NormalWeb"/>
        <w:spacing w:before="0" w:beforeAutospacing="0" w:after="0" w:afterAutospacing="0"/>
      </w:pPr>
      <w:r>
        <w:rPr>
          <w:b/>
          <w:bCs/>
          <w:color w:val="000000"/>
        </w:rPr>
        <w:t xml:space="preserve">Estimated campaign impact: </w:t>
      </w:r>
      <w:r>
        <w:rPr>
          <w:color w:val="000000"/>
        </w:rPr>
        <w:t xml:space="preserve">The impact the campaign will have is an increase of sale of 20 percent. The </w:t>
      </w:r>
      <w:r>
        <w:rPr>
          <w:color w:val="000000"/>
        </w:rPr>
        <w:t>customer base will grow 30 percent. </w:t>
      </w:r>
    </w:p>
    <w:p w:rsidR="00476AD5" w:rsidRDefault="007B538D">
      <w:pPr>
        <w:pStyle w:val="Heading1"/>
        <w:spacing w:before="400" w:after="120"/>
        <w:rPr>
          <w:rFonts w:eastAsia="Times New Roman"/>
        </w:rPr>
      </w:pPr>
      <w:r>
        <w:rPr>
          <w:rFonts w:eastAsia="Times New Roman"/>
          <w:color w:val="000000"/>
          <w:sz w:val="24"/>
          <w:szCs w:val="24"/>
        </w:rPr>
        <w:t>Action Plan</w:t>
      </w:r>
    </w:p>
    <w:p w:rsidR="00476AD5" w:rsidRDefault="00476AD5">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518"/>
        <w:gridCol w:w="1929"/>
        <w:gridCol w:w="2705"/>
        <w:gridCol w:w="1558"/>
        <w:gridCol w:w="1649"/>
      </w:tblGrid>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Timing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Activity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Brief 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Audience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b/>
                <w:bCs/>
                <w:color w:val="000000"/>
              </w:rPr>
              <w:t>Owner</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Date 12/2/2019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Promote Tesla 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Reach out to customer and promote Tesla events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Clients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Marketing team</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Date 3/20/20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First event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New product show</w:t>
            </w:r>
            <w:r>
              <w:rPr>
                <w:color w:val="000000"/>
              </w:rPr>
              <w:t>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Clients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Team </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Date 4/20/20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Second Event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Product Unveiling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Customers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Team </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Date 6/11/20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Choosing Winners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Contest for winner using hashtags in events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Clients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Marketing team</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Date 8/17/20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Tesla tour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Meet Elon Musk and tour facility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Client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 xml:space="preserve">Elon </w:t>
            </w:r>
            <w:r>
              <w:rPr>
                <w:color w:val="000000"/>
              </w:rPr>
              <w:t>Musk</w:t>
            </w:r>
          </w:p>
        </w:tc>
      </w:tr>
      <w:tr w:rsidR="00476AD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 xml:space="preserve"> Date 10/1/20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Review of marketing strategy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Review number how the campaign is going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Marketing team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76AD5" w:rsidRDefault="007B538D">
            <w:pPr>
              <w:pStyle w:val="NormalWeb"/>
              <w:spacing w:before="0" w:beforeAutospacing="0" w:after="0" w:afterAutospacing="0"/>
            </w:pPr>
            <w:r>
              <w:rPr>
                <w:color w:val="000000"/>
              </w:rPr>
              <w:t>Team and Elon Musk</w:t>
            </w:r>
          </w:p>
        </w:tc>
      </w:tr>
    </w:tbl>
    <w:p w:rsidR="00476AD5" w:rsidRDefault="007B538D">
      <w:pPr>
        <w:spacing w:after="240"/>
        <w:rPr>
          <w:rFonts w:eastAsia="Times New Roman"/>
        </w:rPr>
      </w:pPr>
      <w:r>
        <w:rPr>
          <w:rFonts w:eastAsia="Times New Roman"/>
        </w:rPr>
        <w:br/>
      </w:r>
    </w:p>
    <w:p w:rsidR="00476AD5" w:rsidRDefault="007B538D">
      <w:pPr>
        <w:pStyle w:val="Heading1"/>
        <w:spacing w:before="400" w:after="120"/>
        <w:rPr>
          <w:rFonts w:eastAsia="Times New Roman"/>
        </w:rPr>
      </w:pPr>
      <w:r>
        <w:rPr>
          <w:rFonts w:eastAsia="Times New Roman"/>
          <w:color w:val="000000"/>
          <w:sz w:val="24"/>
          <w:szCs w:val="24"/>
        </w:rPr>
        <w:t>Risk Factors</w:t>
      </w:r>
    </w:p>
    <w:p w:rsidR="00476AD5" w:rsidRDefault="007B538D">
      <w:pPr>
        <w:pStyle w:val="NormalWeb"/>
        <w:spacing w:before="0" w:beforeAutospacing="0" w:after="0" w:afterAutospacing="0"/>
      </w:pPr>
      <w:r>
        <w:rPr>
          <w:color w:val="000000"/>
        </w:rPr>
        <w:t xml:space="preserve">We must ensure that sales not only in Vehicles are growing but sales in panels and creation of batteries continue </w:t>
      </w:r>
      <w:r>
        <w:rPr>
          <w:color w:val="000000"/>
        </w:rPr>
        <w:t>to grow. Meeting the deadlines for orders is important. If increase in auto sales do not happen, we must continue to grow in other areas in order to maintain our business</w:t>
      </w:r>
      <w:r>
        <w:rPr>
          <w:i/>
          <w:iCs/>
          <w:color w:val="000000"/>
        </w:rPr>
        <w:t>. </w:t>
      </w:r>
    </w:p>
    <w:p w:rsidR="00476AD5" w:rsidRDefault="00476AD5">
      <w:pPr>
        <w:pStyle w:val="NormalWeb"/>
        <w:spacing w:before="0" w:beforeAutospacing="0" w:after="0" w:afterAutospacing="0"/>
      </w:pPr>
    </w:p>
    <w:p w:rsidR="00476AD5" w:rsidRDefault="00476AD5">
      <w:pPr>
        <w:spacing w:after="240"/>
        <w:rPr>
          <w:rFonts w:eastAsia="Times New Roman"/>
        </w:rPr>
      </w:pPr>
    </w:p>
    <w:p w:rsidR="00476AD5" w:rsidRDefault="00476AD5">
      <w:pPr>
        <w:spacing w:after="240"/>
        <w:rPr>
          <w:rFonts w:eastAsia="Times New Roman"/>
        </w:rPr>
      </w:pPr>
    </w:p>
    <w:p w:rsidR="00476AD5" w:rsidRDefault="00476AD5">
      <w:pPr>
        <w:spacing w:after="240"/>
        <w:rPr>
          <w:rFonts w:eastAsia="Times New Roman"/>
        </w:rPr>
      </w:pPr>
    </w:p>
    <w:p w:rsidR="00476AD5" w:rsidRDefault="00476AD5">
      <w:pPr>
        <w:pStyle w:val="NormalWeb"/>
        <w:spacing w:before="0" w:beforeAutospacing="0" w:after="0" w:afterAutospacing="0"/>
      </w:pPr>
    </w:p>
    <w:p w:rsidR="00476AD5" w:rsidRDefault="007B538D">
      <w:pPr>
        <w:rPr>
          <w:rFonts w:eastAsia="Times New Roman"/>
          <w:sz w:val="24"/>
          <w:szCs w:val="24"/>
        </w:rPr>
      </w:pPr>
      <w:r>
        <w:rPr>
          <w:rFonts w:eastAsia="Times New Roman"/>
          <w:sz w:val="24"/>
          <w:szCs w:val="24"/>
        </w:rPr>
        <w:t xml:space="preserve">REVIEW SECTION </w:t>
      </w:r>
    </w:p>
    <w:tbl>
      <w:tblPr>
        <w:tblW w:w="0" w:type="auto"/>
        <w:tblCellMar>
          <w:top w:w="15" w:type="dxa"/>
          <w:left w:w="15" w:type="dxa"/>
          <w:bottom w:w="15" w:type="dxa"/>
          <w:right w:w="15" w:type="dxa"/>
        </w:tblCellMar>
        <w:tblLook w:val="04A0" w:firstRow="1" w:lastRow="0" w:firstColumn="1" w:lastColumn="0" w:noHBand="0" w:noVBand="1"/>
      </w:tblPr>
      <w:tblGrid>
        <w:gridCol w:w="9330"/>
        <w:gridCol w:w="30"/>
      </w:tblGrid>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Readiness for Review</w:t>
            </w:r>
          </w:p>
          <w:p w:rsidR="00476AD5" w:rsidRDefault="007B538D">
            <w:pPr>
              <w:spacing w:after="240"/>
              <w:rPr>
                <w:rFonts w:eastAsia="Times New Roman"/>
              </w:rPr>
            </w:pPr>
            <w:r>
              <w:rPr>
                <w:rFonts w:eastAsia="Times New Roman"/>
              </w:rPr>
              <w:br/>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 xml:space="preserve">Marketing Information &amp; Research: </w:t>
            </w:r>
            <w:r>
              <w:rPr>
                <w:color w:val="000000"/>
              </w:rPr>
              <w:t>Use marketing information and research to develop marketing strategies for organizations</w:t>
            </w:r>
          </w:p>
          <w:p w:rsidR="00476AD5" w:rsidRDefault="007B538D">
            <w:pPr>
              <w:spacing w:after="240"/>
              <w:rPr>
                <w:rFonts w:eastAsia="Times New Roman"/>
              </w:rPr>
            </w:pPr>
            <w:r>
              <w:rPr>
                <w:rFonts w:eastAsia="Times New Roman"/>
              </w:rPr>
              <w:t xml:space="preserve"> </w:t>
            </w:r>
            <w:r>
              <w:rPr>
                <w:b/>
                <w:color w:val="000000"/>
              </w:rPr>
              <w:t>The plan is thorough enough. It clearly states what the company wants to do and why. The plan is also a result of an extensive research. The analysis of the plan also</w:t>
            </w:r>
            <w:r>
              <w:rPr>
                <w:b/>
                <w:color w:val="000000"/>
              </w:rPr>
              <w:t xml:space="preserve"> shows a high level of intellectualism</w:t>
            </w:r>
            <w:r>
              <w:rPr>
                <w:b/>
                <w:color w:val="000000"/>
              </w:rPr>
              <w:t>.</w:t>
            </w:r>
          </w:p>
          <w:p w:rsidR="00476AD5" w:rsidRDefault="00476AD5">
            <w:pPr>
              <w:spacing w:after="240"/>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Professionalism: Proper grammar, spelling, citations, sources, good organization, readability, clear articulation of ideas, correct use of templates, etc.</w:t>
            </w:r>
          </w:p>
          <w:p w:rsidR="00476AD5" w:rsidRDefault="00476AD5">
            <w:pPr>
              <w:spacing w:after="0"/>
            </w:pPr>
          </w:p>
          <w:p w:rsidR="00476AD5" w:rsidRDefault="007B538D">
            <w:pPr>
              <w:spacing w:after="0"/>
            </w:pPr>
            <w:r>
              <w:rPr>
                <w:b/>
                <w:color w:val="000000"/>
              </w:rPr>
              <w:t>Grammar needs to be improved. There is a misuse of terms,</w:t>
            </w:r>
            <w:r>
              <w:rPr>
                <w:b/>
                <w:color w:val="000000"/>
              </w:rPr>
              <w:t xml:space="preserve"> and wrong spellings. However the plan is well organized, clear and readable.</w:t>
            </w:r>
          </w:p>
          <w:p w:rsidR="00476AD5" w:rsidRDefault="00476AD5">
            <w:pPr>
              <w:spacing w:after="0"/>
            </w:pP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Thoroughness: Follows instructions; response is well-researched and articulate; appropriate length; addresses all prompts and assignment criteria; thoughtful analysis</w:t>
            </w:r>
          </w:p>
          <w:p w:rsidR="00476AD5" w:rsidRDefault="007B538D">
            <w:pPr>
              <w:spacing w:after="0"/>
              <w:rPr>
                <w:b/>
                <w:color w:val="000000"/>
              </w:rPr>
            </w:pPr>
            <w:r>
              <w:rPr>
                <w:b/>
                <w:color w:val="000000"/>
              </w:rPr>
              <w:t>The pr</w:t>
            </w:r>
            <w:r>
              <w:rPr>
                <w:b/>
                <w:color w:val="000000"/>
              </w:rPr>
              <w:t>ompt has been followed. The segments like the positioning statement have been included as instructed. The length has also been considered.</w:t>
            </w:r>
          </w:p>
          <w:p w:rsidR="00476AD5" w:rsidRDefault="00476AD5">
            <w:pPr>
              <w:spacing w:after="0"/>
            </w:pPr>
          </w:p>
          <w:p w:rsidR="00476AD5" w:rsidRDefault="007B538D">
            <w:pPr>
              <w:spacing w:after="0"/>
            </w:pPr>
            <w:r>
              <w:rPr>
                <w:b/>
                <w:color w:val="000000"/>
              </w:rPr>
              <w:t>The plan is thorough enough. It clearly states what the company wants to do and why. The plan is also a result of an</w:t>
            </w:r>
            <w:r>
              <w:rPr>
                <w:b/>
                <w:color w:val="000000"/>
              </w:rPr>
              <w:t xml:space="preserve"> extensive research. The analysis of the plan also shows a high level of intellectualism</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Progression: Incorporates feedback and suggestions from instructor and peers; demonstrates continuous improvement</w:t>
            </w:r>
          </w:p>
          <w:p w:rsidR="00476AD5" w:rsidRDefault="00476AD5">
            <w:pPr>
              <w:pStyle w:val="NormalWeb"/>
              <w:spacing w:before="0" w:beforeAutospacing="0" w:after="0" w:afterAutospacing="0"/>
              <w:rPr>
                <w:color w:val="000000"/>
              </w:rPr>
            </w:pPr>
          </w:p>
          <w:p w:rsidR="00476AD5" w:rsidRDefault="007B538D">
            <w:pPr>
              <w:spacing w:after="240"/>
              <w:rPr>
                <w:rFonts w:eastAsia="Times New Roman"/>
              </w:rPr>
            </w:pPr>
            <w:r>
              <w:rPr>
                <w:b/>
                <w:color w:val="000000"/>
              </w:rPr>
              <w:t xml:space="preserve">The plan is very comprehensive and outright. It </w:t>
            </w:r>
            <w:r>
              <w:rPr>
                <w:b/>
                <w:color w:val="000000"/>
              </w:rPr>
              <w:t>has minimal errors, a sign that it has been being improved over time integrating suggestions and appropriate feedback. More improvement needs to be done with regards to the grammar used.</w:t>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 xml:space="preserve">Consumer Behavior: Use information about consumer behavior to </w:t>
            </w:r>
            <w:r>
              <w:rPr>
                <w:color w:val="000000"/>
              </w:rPr>
              <w:t>inform marketing strategy and tactics</w:t>
            </w:r>
          </w:p>
          <w:p w:rsidR="00476AD5" w:rsidRDefault="00476AD5">
            <w:pPr>
              <w:spacing w:after="0"/>
            </w:pPr>
          </w:p>
          <w:p w:rsidR="00476AD5" w:rsidRDefault="007B538D">
            <w:pPr>
              <w:spacing w:after="0"/>
            </w:pPr>
            <w:r>
              <w:rPr>
                <w:rFonts w:eastAsia="Times New Roman"/>
                <w:b/>
              </w:rPr>
              <w:t>Consumer behavior has been utilized sufficiently. The plan recognizes that there are people of both the low, medium and high classes and their social and economic status affects their patterns of consumption hence the</w:t>
            </w:r>
            <w:r>
              <w:rPr>
                <w:rFonts w:eastAsia="Times New Roman"/>
                <w:b/>
              </w:rPr>
              <w:t xml:space="preserve"> need to cater for their different needs.</w:t>
            </w:r>
          </w:p>
          <w:p w:rsidR="00476AD5" w:rsidRDefault="00476AD5">
            <w:pPr>
              <w:spacing w:after="0"/>
            </w:pPr>
          </w:p>
          <w:p w:rsidR="00476AD5" w:rsidRDefault="007B538D">
            <w:pPr>
              <w:spacing w:after="240"/>
              <w:rPr>
                <w:rFonts w:eastAsia="Times New Roman"/>
                <w:b/>
              </w:rPr>
            </w:pPr>
            <w:r>
              <w:rPr>
                <w:rFonts w:eastAsia="Times New Roman"/>
                <w:b/>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Professionalism: Proper grammar, spelling, citations, sources, good organization, readability, clear articulation of ideas, correct use of templates, etc.</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 xml:space="preserve">Thoroughness: Follows instructions; response is </w:t>
            </w:r>
            <w:r>
              <w:rPr>
                <w:color w:val="000000"/>
              </w:rPr>
              <w:t>well-researched and articulate; appropriate length; addresses all prompts and assignment criteria; thoughtful analysis</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Progression: Incorporates feedback and suggestions from instructor and peers; demonstrates continuous improvement</w:t>
            </w:r>
          </w:p>
          <w:p w:rsidR="00476AD5" w:rsidRDefault="00476AD5">
            <w:pPr>
              <w:spacing w:after="240"/>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Positioning &amp; Di</w:t>
            </w:r>
            <w:r>
              <w:rPr>
                <w:color w:val="000000"/>
              </w:rPr>
              <w:t>fferentiation: Create a product or service positioning statement that aligns with a value proposition and a target segment</w:t>
            </w:r>
          </w:p>
          <w:p w:rsidR="00476AD5" w:rsidRDefault="00476AD5">
            <w:pPr>
              <w:pStyle w:val="NormalWeb"/>
              <w:spacing w:before="0" w:beforeAutospacing="0" w:after="0" w:afterAutospacing="0"/>
            </w:pPr>
          </w:p>
          <w:p w:rsidR="00476AD5" w:rsidRDefault="007B538D">
            <w:pPr>
              <w:pStyle w:val="NormalWeb"/>
              <w:spacing w:before="0" w:beforeAutospacing="0" w:after="0" w:afterAutospacing="0"/>
            </w:pPr>
            <w:r>
              <w:rPr>
                <w:b/>
                <w:bCs/>
              </w:rPr>
              <w:t>This part has also been handled well. The what and the how have been included making it straighforward and aligned to the value prop</w:t>
            </w:r>
            <w:r>
              <w:rPr>
                <w:b/>
                <w:bCs/>
              </w:rPr>
              <w:t>osition</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Professionalism: Proper grammar, spelling, citations, sources, good organization, readability, clear articulation of ideas, correct use of templates, etc.</w:t>
            </w:r>
          </w:p>
          <w:p w:rsidR="00476AD5" w:rsidRDefault="00476AD5">
            <w:pPr>
              <w:spacing w:after="0"/>
            </w:pPr>
          </w:p>
          <w:p w:rsidR="00476AD5" w:rsidRDefault="007B538D">
            <w:pPr>
              <w:spacing w:after="240"/>
              <w:rPr>
                <w:rFonts w:eastAsia="Times New Roman"/>
              </w:rPr>
            </w:pPr>
            <w:r>
              <w:rPr>
                <w:b/>
                <w:color w:val="000000"/>
              </w:rPr>
              <w:t xml:space="preserve">Grammar needs to be improved. There is a misuse of terms, and wrong spellings. However </w:t>
            </w:r>
            <w:r>
              <w:rPr>
                <w:b/>
                <w:color w:val="000000"/>
              </w:rPr>
              <w:t>the plan is well organized, clear and readable</w:t>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Thoroughness: Follows instructions; response is well-researched and articulate; appropriate length; addresses all prompts and assignment criteria; thoughtful analysis</w:t>
            </w:r>
          </w:p>
          <w:p w:rsidR="00476AD5" w:rsidRDefault="00476AD5">
            <w:pPr>
              <w:pStyle w:val="NormalWeb"/>
              <w:spacing w:before="0" w:beforeAutospacing="0" w:after="0" w:afterAutospacing="0"/>
            </w:pP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Progression: Incorporates feedback</w:t>
            </w:r>
            <w:r>
              <w:rPr>
                <w:color w:val="000000"/>
              </w:rPr>
              <w:t xml:space="preserve"> and suggestions from instructor and peers; demonstrates continuous improvement</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Branding: Analyze elements of a brand and explain how the brand-building process contributes to success of products or services</w:t>
            </w:r>
          </w:p>
          <w:p w:rsidR="00476AD5" w:rsidRDefault="007B538D">
            <w:pPr>
              <w:spacing w:after="0"/>
            </w:pPr>
            <w:r>
              <w:rPr>
                <w:b/>
                <w:color w:val="000000"/>
              </w:rPr>
              <w:t xml:space="preserve">The elements of a brand have been maximally </w:t>
            </w:r>
            <w:r>
              <w:rPr>
                <w:b/>
                <w:color w:val="000000"/>
              </w:rPr>
              <w:t>analyzed. The role of each element has been explained. The significance of each brand property in contributing to the brand’s uniqueness a</w:t>
            </w:r>
            <w:r>
              <w:rPr>
                <w:b/>
                <w:color w:val="000000"/>
              </w:rPr>
              <w:t>nd the</w:t>
            </w:r>
            <w:r>
              <w:rPr>
                <w:b/>
                <w:color w:val="000000"/>
              </w:rPr>
              <w:t xml:space="preserve">  success of the product and its services in the market.</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Professionalism: Proper grammar, spelling, citation</w:t>
            </w:r>
            <w:r>
              <w:rPr>
                <w:color w:val="000000"/>
              </w:rPr>
              <w:t>s, sources, good organization, readability, clear articulation of ideas, correct use of templates, etc.</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 xml:space="preserve">Thoroughness: Follows instructions; response is well-researched and articulate; appropriate length; addresses all prompts and assignment criteria; </w:t>
            </w:r>
            <w:r>
              <w:rPr>
                <w:color w:val="000000"/>
              </w:rPr>
              <w:t>thoughtful analysis</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pPr>
            <w:r>
              <w:rPr>
                <w:color w:val="000000"/>
              </w:rPr>
              <w:t>Progression: Incorporates feedback and suggestions from instructor and peers; demonstrates continuous improvement</w:t>
            </w:r>
          </w:p>
          <w:p w:rsidR="00476AD5" w:rsidRDefault="007B538D">
            <w:pPr>
              <w:spacing w:after="240"/>
              <w:rPr>
                <w:rFonts w:eastAsia="Times New Roman"/>
              </w:rPr>
            </w:pP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7B538D">
            <w:pPr>
              <w:pStyle w:val="NormalWeb"/>
              <w:spacing w:before="0" w:beforeAutospacing="0" w:after="0" w:afterAutospacing="0"/>
              <w:rPr>
                <w:color w:val="000000"/>
              </w:rPr>
            </w:pPr>
            <w:r>
              <w:rPr>
                <w:color w:val="000000"/>
              </w:rPr>
              <w:t>Summary Comments, Feedback and Recommendations for Improvement:</w:t>
            </w:r>
          </w:p>
          <w:p w:rsidR="00476AD5" w:rsidRDefault="00476AD5">
            <w:pPr>
              <w:pStyle w:val="NormalWeb"/>
              <w:spacing w:before="0" w:beforeAutospacing="0" w:after="0" w:afterAutospacing="0"/>
              <w:rPr>
                <w:b/>
                <w:color w:val="000000"/>
              </w:rPr>
            </w:pP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company profile should have been included as</w:t>
            </w:r>
            <w:r>
              <w:rPr>
                <w:b/>
                <w:color w:val="000000"/>
              </w:rPr>
              <w:t xml:space="preserve"> part of the company description as opposed to having the company profile come after the positioning statement.</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correct templates have been used with the relevant aspects of the tables being integrated. The budget analysis is also thorough although it</w:t>
            </w:r>
            <w:r>
              <w:rPr>
                <w:b/>
                <w:color w:val="000000"/>
              </w:rPr>
              <w:t xml:space="preserve"> is not inclusive of all the costs the company will incur. The budget should thus be expanded to consider any arising costs. The development costs need to be broken down for ease of understanding and resource mobilization.</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gradual stages for execution</w:t>
            </w:r>
            <w:r>
              <w:rPr>
                <w:b/>
                <w:color w:val="000000"/>
              </w:rPr>
              <w:t xml:space="preserve"> of the marketing plan should also be part of the plan. They help the plan look practical. The implementation phase should also be timed such that it is clear what stage the plan will be in at a particular time.</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plan is too lengthy with unnecessary de</w:t>
            </w:r>
            <w:r>
              <w:rPr>
                <w:b/>
                <w:color w:val="000000"/>
              </w:rPr>
              <w:t>tails. For example separating the company’s profile from the company’s description. The two should have been merged and a summary given.</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Regarding the SWOT analysis, the impact of each advantage and disadvantage to Tesla should be included in the analysis</w:t>
            </w:r>
            <w:r>
              <w:rPr>
                <w:b/>
                <w:color w:val="000000"/>
              </w:rPr>
              <w:t>.</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analysis of the situation and company analysis is well covered, with all the spheres of the company considered in depth.</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plan should look into some of the possible hindrances to the marketing plan execution and then identify the coping strategi</w:t>
            </w:r>
            <w:r>
              <w:rPr>
                <w:b/>
                <w:color w:val="000000"/>
              </w:rPr>
              <w:t>es for the same. Both the internal and external forces that could impede the implementation of the plan should be considered.</w:t>
            </w:r>
          </w:p>
          <w:p w:rsidR="00476AD5" w:rsidRDefault="00476AD5">
            <w:pPr>
              <w:pStyle w:val="NormalWeb"/>
              <w:spacing w:before="0" w:beforeAutospacing="0" w:after="0" w:afterAutospacing="0"/>
              <w:rPr>
                <w:b/>
                <w:color w:val="000000"/>
              </w:rPr>
            </w:pPr>
          </w:p>
          <w:p w:rsidR="00476AD5" w:rsidRDefault="007B538D">
            <w:pPr>
              <w:pStyle w:val="NormalWeb"/>
              <w:spacing w:before="0" w:beforeAutospacing="0" w:after="0" w:afterAutospacing="0"/>
              <w:rPr>
                <w:b/>
                <w:color w:val="000000"/>
              </w:rPr>
            </w:pPr>
            <w:r>
              <w:rPr>
                <w:b/>
                <w:color w:val="000000"/>
              </w:rPr>
              <w:t>The plan should also include lessons from an already existing company and how it coped the challenges of entry into the market. T</w:t>
            </w:r>
            <w:r>
              <w:rPr>
                <w:b/>
                <w:color w:val="000000"/>
              </w:rPr>
              <w:t>he successes should also be included as a benchmark for Tesla company.</w:t>
            </w:r>
          </w:p>
          <w:p w:rsidR="00476AD5" w:rsidRDefault="00476AD5">
            <w:pPr>
              <w:pStyle w:val="NormalWeb"/>
              <w:spacing w:before="0" w:beforeAutospacing="0" w:after="0" w:afterAutospacing="0"/>
              <w:rPr>
                <w:b/>
              </w:rPr>
            </w:pPr>
          </w:p>
          <w:p w:rsidR="00476AD5" w:rsidRDefault="007B538D">
            <w:pPr>
              <w:pStyle w:val="NormalWeb"/>
              <w:spacing w:before="0" w:beforeAutospacing="0" w:after="0" w:afterAutospacing="0"/>
              <w:rPr>
                <w:b/>
              </w:rPr>
            </w:pPr>
            <w:r>
              <w:rPr>
                <w:b/>
              </w:rPr>
              <w:t>The choice of words needs to be improved. More appropriate terms should be used in particular contexts. The correct spelling also needs to be used.</w:t>
            </w:r>
          </w:p>
          <w:p w:rsidR="00476AD5" w:rsidRDefault="00476AD5">
            <w:pPr>
              <w:pStyle w:val="NormalWeb"/>
              <w:spacing w:before="0" w:beforeAutospacing="0" w:after="0" w:afterAutospacing="0"/>
            </w:pPr>
          </w:p>
          <w:p w:rsidR="00476AD5" w:rsidRDefault="007B538D">
            <w:pPr>
              <w:pStyle w:val="NormalWeb"/>
              <w:spacing w:before="0" w:beforeAutospacing="0" w:after="0" w:afterAutospacing="0"/>
              <w:rPr>
                <w:b/>
              </w:rPr>
            </w:pPr>
            <w:r>
              <w:rPr>
                <w:b/>
              </w:rPr>
              <w:t>The plan needs to have a timeline f</w:t>
            </w:r>
            <w:r>
              <w:rPr>
                <w:b/>
              </w:rPr>
              <w:t>or execution. Short term, medium and long term implementation plans should be included in the plan.</w:t>
            </w:r>
          </w:p>
          <w:p w:rsidR="00476AD5" w:rsidRDefault="007B538D">
            <w:pPr>
              <w:spacing w:after="240"/>
              <w:rPr>
                <w:rFonts w:eastAsia="Times New Roman"/>
              </w:rPr>
            </w:pPr>
            <w:r>
              <w:rPr>
                <w:rFonts w:eastAsia="Times New Roman"/>
              </w:rPr>
              <w:br/>
            </w:r>
            <w:r>
              <w:rPr>
                <w:rFonts w:eastAsia="Times New Roman"/>
              </w:rPr>
              <w:br/>
            </w: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r w:rsidR="00476AD5">
        <w:tc>
          <w:tcPr>
            <w:tcW w:w="0" w:type="auto"/>
            <w:tcBorders>
              <w:top w:val="single" w:sz="4" w:space="0" w:color="000000"/>
              <w:left w:val="single" w:sz="4" w:space="0" w:color="000000"/>
              <w:bottom w:val="single" w:sz="4" w:space="0" w:color="000000"/>
              <w:right w:val="single" w:sz="4" w:space="0" w:color="000000"/>
            </w:tcBorders>
            <w:vAlign w:val="center"/>
            <w:hideMark/>
          </w:tcPr>
          <w:p w:rsidR="00476AD5" w:rsidRDefault="00476AD5">
            <w:pPr>
              <w:pStyle w:val="NormalWeb"/>
              <w:spacing w:before="0" w:beforeAutospacing="0" w:after="0" w:afterAutospacing="0"/>
              <w:rPr>
                <w:color w:val="000000"/>
              </w:rPr>
            </w:pPr>
          </w:p>
        </w:tc>
        <w:tc>
          <w:tcPr>
            <w:tcW w:w="0" w:type="auto"/>
            <w:tcBorders>
              <w:top w:val="single" w:sz="4" w:space="0" w:color="000000"/>
              <w:left w:val="single" w:sz="4" w:space="0" w:color="000000"/>
              <w:bottom w:val="single" w:sz="4" w:space="0" w:color="000000"/>
              <w:right w:val="single" w:sz="4" w:space="0" w:color="000000"/>
            </w:tcBorders>
            <w:hideMark/>
          </w:tcPr>
          <w:p w:rsidR="00476AD5" w:rsidRDefault="00476AD5">
            <w:pPr>
              <w:spacing w:after="0"/>
              <w:rPr>
                <w:rFonts w:eastAsia="Times New Roman"/>
              </w:rPr>
            </w:pPr>
          </w:p>
        </w:tc>
      </w:tr>
    </w:tbl>
    <w:p w:rsidR="00476AD5" w:rsidRDefault="00476AD5"/>
    <w:sectPr w:rsidR="00476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Noto Sans Symbols">
    <w:altName w:val="Segoe UI Emoji"/>
    <w:charset w:val="00"/>
    <w:family w:val="swiss"/>
    <w:pitch w:val="variable"/>
    <w:sig w:usb0="00000003" w:usb1="0200E0A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2"/>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3"/>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nsid w:val="00000004"/>
    <w:multiLevelType w:val="multilevel"/>
    <w:tmpl w:val="FFFFFFFF"/>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5"/>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nsid w:val="00000006"/>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00000007"/>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nsid w:val="00000008"/>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09"/>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nsid w:val="0000000A"/>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nsid w:val="0000000B"/>
    <w:multiLevelType w:val="multilevel"/>
    <w:tmpl w:val="FFFFFFFF"/>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nsid w:val="0000000C"/>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nsid w:val="0000000D"/>
    <w:multiLevelType w:val="multilevel"/>
    <w:tmpl w:val="FFFFFFFF"/>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nsid w:val="0000000E"/>
    <w:multiLevelType w:val="multilevel"/>
    <w:tmpl w:val="FFFFFFFF"/>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14"/>
  </w:num>
  <w:num w:numId="2">
    <w:abstractNumId w:val="4"/>
  </w:num>
  <w:num w:numId="3">
    <w:abstractNumId w:val="8"/>
  </w:num>
  <w:num w:numId="4">
    <w:abstractNumId w:val="1"/>
  </w:num>
  <w:num w:numId="5">
    <w:abstractNumId w:val="11"/>
  </w:num>
  <w:num w:numId="6">
    <w:abstractNumId w:val="7"/>
  </w:num>
  <w:num w:numId="7">
    <w:abstractNumId w:val="6"/>
  </w:num>
  <w:num w:numId="8">
    <w:abstractNumId w:val="5"/>
  </w:num>
  <w:num w:numId="9">
    <w:abstractNumId w:val="2"/>
  </w:num>
  <w:num w:numId="10">
    <w:abstractNumId w:val="10"/>
  </w:num>
  <w:num w:numId="11">
    <w:abstractNumId w:val="12"/>
  </w:num>
  <w:num w:numId="12">
    <w:abstractNumId w:val="0"/>
  </w:num>
  <w:num w:numId="13">
    <w:abstractNumId w:val="13"/>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AD5"/>
    <w:rsid w:val="00476AD5"/>
    <w:rsid w:val="007B5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C0EA18-CB65-434F-9AFD-2A6A0294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hAnsi="Calibri Light"/>
      <w:color w:val="2F5496"/>
      <w:sz w:val="32"/>
      <w:szCs w:val="32"/>
    </w:rPr>
  </w:style>
  <w:style w:type="paragraph" w:styleId="Heading2">
    <w:name w:val="heading 2"/>
    <w:basedOn w:val="Normal"/>
    <w:next w:val="Normal"/>
    <w:link w:val="Heading2Char"/>
    <w:uiPriority w:val="9"/>
    <w:qFormat/>
    <w:pPr>
      <w:keepNext/>
      <w:keepLines/>
      <w:spacing w:before="40" w:after="0"/>
      <w:outlineLvl w:val="1"/>
    </w:pPr>
    <w:rPr>
      <w:rFonts w:ascii="Calibri Light" w:hAnsi="Calibri Light"/>
      <w:color w:val="2F5496"/>
      <w:sz w:val="26"/>
      <w:szCs w:val="26"/>
    </w:rPr>
  </w:style>
  <w:style w:type="paragraph" w:styleId="Heading3">
    <w:name w:val="heading 3"/>
    <w:basedOn w:val="Normal"/>
    <w:next w:val="Normal"/>
    <w:link w:val="Heading3Char"/>
    <w:uiPriority w:val="9"/>
    <w:qFormat/>
    <w:pPr>
      <w:keepNext/>
      <w:keepLines/>
      <w:spacing w:before="40" w:after="0"/>
      <w:outlineLvl w:val="2"/>
    </w:pPr>
    <w:rPr>
      <w:rFonts w:ascii="Calibri Light"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customStyle="1" w:styleId="Heading2Char">
    <w:name w:val="Heading 2 Char"/>
    <w:basedOn w:val="DefaultParagraphFont"/>
    <w:link w:val="Heading2"/>
    <w:uiPriority w:val="9"/>
    <w:rPr>
      <w:rFonts w:ascii="Calibri Light" w:eastAsia="SimSun" w:hAnsi="Calibri Light" w:cs="SimSun"/>
      <w:color w:val="2F5496"/>
      <w:sz w:val="26"/>
      <w:szCs w:val="26"/>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docs.google.com/document" TargetMode="External"/><Relationship Id="rId18" Type="http://schemas.openxmlformats.org/officeDocument/2006/relationships/hyperlink" Target="https://docs.google.com/document" TargetMode="External"/><Relationship Id="rId26" Type="http://schemas.openxmlformats.org/officeDocument/2006/relationships/hyperlink" Target="https://seekingalpha.com/symbol/TSLA" TargetMode="External"/><Relationship Id="rId39" Type="http://schemas.openxmlformats.org/officeDocument/2006/relationships/hyperlink" Target="https://bstrategyhub.com/grab-your-mortar-pestle-analysis-explained/" TargetMode="External"/><Relationship Id="rId3" Type="http://schemas.openxmlformats.org/officeDocument/2006/relationships/settings" Target="settings.xml"/><Relationship Id="rId21" Type="http://schemas.openxmlformats.org/officeDocument/2006/relationships/hyperlink" Target="https://docs.google.com/document" TargetMode="External"/><Relationship Id="rId34" Type="http://schemas.openxmlformats.org/officeDocument/2006/relationships/hyperlink" Target="https://www.cnbc.com/2019/06/26/tesla-secret-lab-building-battery-cells-to-reduce-panasonic-dependency.html" TargetMode="External"/><Relationship Id="rId42" Type="http://schemas.openxmlformats.org/officeDocument/2006/relationships/hyperlink" Target="http://panmore.com/tesla-motors-inc-generic-strategy-intensive-growth-strategies-analysis" TargetMode="External"/><Relationship Id="rId47" Type="http://schemas.openxmlformats.org/officeDocument/2006/relationships/hyperlink" Target="http://ir.tesla.com/static-files/0b913415-467d-4c0d-be4c-9225c2cb0ae0" TargetMode="External"/><Relationship Id="rId50" Type="http://schemas.openxmlformats.org/officeDocument/2006/relationships/hyperlink" Target="https://www.marketing91.com/swot-analysis-ford/" TargetMode="External"/><Relationship Id="rId7" Type="http://schemas.openxmlformats.org/officeDocument/2006/relationships/hyperlink" Target="https://docs.google.com/document" TargetMode="External"/><Relationship Id="rId12" Type="http://schemas.openxmlformats.org/officeDocument/2006/relationships/hyperlink" Target="https://docs.google.com/document" TargetMode="External"/><Relationship Id="rId17" Type="http://schemas.openxmlformats.org/officeDocument/2006/relationships/hyperlink" Target="https://docs.google.com/document" TargetMode="External"/><Relationship Id="rId25" Type="http://schemas.openxmlformats.org/officeDocument/2006/relationships/hyperlink" Target="https://seekingalpha.com/symbol/EV" TargetMode="External"/><Relationship Id="rId33" Type="http://schemas.openxmlformats.org/officeDocument/2006/relationships/hyperlink" Target="https://bstrategyhub.com/target-the-right-customersniche-marketing-strategy-explained/" TargetMode="External"/><Relationship Id="rId38" Type="http://schemas.openxmlformats.org/officeDocument/2006/relationships/hyperlink" Target="https://www.forbes.com/sites/billroberson/2019/04/23/tesla-looks-into-model-3-fire-caught-on-camera-in-china/" TargetMode="External"/><Relationship Id="rId46" Type="http://schemas.openxmlformats.org/officeDocument/2006/relationships/hyperlink" Target="https://www.tesla.com/blog/all-our-patent-are-belong-you?redirect=no" TargetMode="External"/><Relationship Id="rId2" Type="http://schemas.openxmlformats.org/officeDocument/2006/relationships/styles" Target="styles.xml"/><Relationship Id="rId16" Type="http://schemas.openxmlformats.org/officeDocument/2006/relationships/hyperlink" Target="https://docs.google.com/document" TargetMode="External"/><Relationship Id="rId20" Type="http://schemas.openxmlformats.org/officeDocument/2006/relationships/hyperlink" Target="https://docs.google.com/document" TargetMode="External"/><Relationship Id="rId29" Type="http://schemas.openxmlformats.org/officeDocument/2006/relationships/hyperlink" Target="http://ir.tesla.com/static-files/0b913415-467d-4c0d-be4c-9225c2cb0ae0" TargetMode="External"/><Relationship Id="rId41" Type="http://schemas.openxmlformats.org/officeDocument/2006/relationships/hyperlink" Target="http://panmore.com/tesla-motors-inc-organizational-culture-characteristics-analysis" TargetMode="External"/><Relationship Id="rId1" Type="http://schemas.openxmlformats.org/officeDocument/2006/relationships/numbering" Target="numbering.xml"/><Relationship Id="rId6" Type="http://schemas.openxmlformats.org/officeDocument/2006/relationships/hyperlink" Target="https://docs.google.com/document" TargetMode="External"/><Relationship Id="rId11" Type="http://schemas.openxmlformats.org/officeDocument/2006/relationships/hyperlink" Target="https://docs.google.com/document" TargetMode="External"/><Relationship Id="rId24" Type="http://schemas.openxmlformats.org/officeDocument/2006/relationships/hyperlink" Target="https://finance.yahoo.com/quote/TSLA" TargetMode="External"/><Relationship Id="rId32" Type="http://schemas.openxmlformats.org/officeDocument/2006/relationships/hyperlink" Target="https://bstrategyhub.com/dominate-the-market-the-ansoff-matrix-way-market-penetration-strategy-explained/" TargetMode="External"/><Relationship Id="rId37" Type="http://schemas.openxmlformats.org/officeDocument/2006/relationships/hyperlink" Target="https://bstrategyhub.com/what-is-triple-bottom-line-tbl-explained-with-examples-the-future-benchmark/" TargetMode="External"/><Relationship Id="rId40" Type="http://schemas.openxmlformats.org/officeDocument/2006/relationships/hyperlink" Target="http://panmore.com/tesla-motors-inc-vision-statement-mission-statement-analysis" TargetMode="External"/><Relationship Id="rId45" Type="http://schemas.openxmlformats.org/officeDocument/2006/relationships/hyperlink" Target="https://electrek.co/2019/02/01/tesla-patent-battery-cell/" TargetMode="External"/><Relationship Id="rId53" Type="http://schemas.openxmlformats.org/officeDocument/2006/relationships/theme" Target="theme/theme1.xml"/><Relationship Id="rId5" Type="http://schemas.openxmlformats.org/officeDocument/2006/relationships/hyperlink" Target="https://docs.google.com/document" TargetMode="External"/><Relationship Id="rId15" Type="http://schemas.openxmlformats.org/officeDocument/2006/relationships/hyperlink" Target="https://docs.google.com/document" TargetMode="External"/><Relationship Id="rId23" Type="http://schemas.openxmlformats.org/officeDocument/2006/relationships/hyperlink" Target="http://www.tesla.com" TargetMode="External"/><Relationship Id="rId28" Type="http://schemas.openxmlformats.org/officeDocument/2006/relationships/hyperlink" Target="https://www.tesla.com/blog/all-our-patent-are-belong-you?redirect=no" TargetMode="External"/><Relationship Id="rId36" Type="http://schemas.openxmlformats.org/officeDocument/2006/relationships/hyperlink" Target="https://bstrategyhub.com/swot-analysis-of-ford-2019-ford-swot-analysis/" TargetMode="External"/><Relationship Id="rId49" Type="http://schemas.openxmlformats.org/officeDocument/2006/relationships/hyperlink" Target="https://www.marketing91.com/channel-levels-consumer-industrial-marketing-channels/" TargetMode="External"/><Relationship Id="rId10" Type="http://schemas.openxmlformats.org/officeDocument/2006/relationships/hyperlink" Target="https://docs.google.com/document" TargetMode="External"/><Relationship Id="rId19" Type="http://schemas.openxmlformats.org/officeDocument/2006/relationships/hyperlink" Target="https://docs.google.com/document" TargetMode="External"/><Relationship Id="rId31" Type="http://schemas.openxmlformats.org/officeDocument/2006/relationships/hyperlink" Target="https://www.tesla.com/sites/default/files/pdfs/InsureMyTesla_brochure_US.pdf" TargetMode="External"/><Relationship Id="rId44" Type="http://schemas.openxmlformats.org/officeDocument/2006/relationships/hyperlink" Target="https://seekingalpha.com/symbol/TSLA"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 TargetMode="External"/><Relationship Id="rId14" Type="http://schemas.openxmlformats.org/officeDocument/2006/relationships/hyperlink" Target="https://docs.google.com/document" TargetMode="External"/><Relationship Id="rId22" Type="http://schemas.openxmlformats.org/officeDocument/2006/relationships/hyperlink" Target="https://docs.google.com/document" TargetMode="External"/><Relationship Id="rId27" Type="http://schemas.openxmlformats.org/officeDocument/2006/relationships/hyperlink" Target="https://electrek.co/2019/02/01/tesla-patent-battery-cell/" TargetMode="External"/><Relationship Id="rId30" Type="http://schemas.openxmlformats.org/officeDocument/2006/relationships/hyperlink" Target="http://panmore.com/tesla-motors-inc-generic-strategy-intensive-growth-strategies-analysis" TargetMode="External"/><Relationship Id="rId35" Type="http://schemas.openxmlformats.org/officeDocument/2006/relationships/hyperlink" Target="https://bstrategyhub.com/toyota-vision-mission-values-philosophy/" TargetMode="External"/><Relationship Id="rId43" Type="http://schemas.openxmlformats.org/officeDocument/2006/relationships/hyperlink" Target="https://seekingalpha.com/symbol/EV" TargetMode="External"/><Relationship Id="rId48" Type="http://schemas.openxmlformats.org/officeDocument/2006/relationships/hyperlink" Target="http://finapps.forbes.com/finapps/jsp/finance/compinfo/CIAtAGlance.jsp?tkr=tsla&amp;tab=searchtabquotesdark" TargetMode="External"/><Relationship Id="rId8" Type="http://schemas.openxmlformats.org/officeDocument/2006/relationships/hyperlink" Target="https://docs.google.com/document" TargetMode="External"/><Relationship Id="rId51" Type="http://schemas.openxmlformats.org/officeDocument/2006/relationships/hyperlink" Target="https://www.marketing91.com/swot-analysis-general-mo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7979</Words>
  <Characters>45481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Microsoft</cp:lastModifiedBy>
  <cp:revision>2</cp:revision>
  <dcterms:created xsi:type="dcterms:W3CDTF">2019-12-05T02:29:00Z</dcterms:created>
  <dcterms:modified xsi:type="dcterms:W3CDTF">2019-12-05T02:29:00Z</dcterms:modified>
</cp:coreProperties>
</file>